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DA" w:rsidRDefault="006A4CE2" w:rsidP="008D71A9">
      <w:pPr>
        <w:pStyle w:val="Titre1"/>
      </w:pPr>
      <w:r>
        <w:t xml:space="preserve">1 - </w:t>
      </w:r>
      <w:r w:rsidR="006A09DA" w:rsidRPr="008D71A9">
        <w:t xml:space="preserve">Contribuer </w:t>
      </w:r>
      <w:r w:rsidR="008D71A9">
        <w:t>à</w:t>
      </w:r>
      <w:r w:rsidR="006A09DA" w:rsidRPr="008D71A9">
        <w:t xml:space="preserve"> </w:t>
      </w:r>
      <w:r w:rsidR="008D71A9">
        <w:t xml:space="preserve">un site </w:t>
      </w:r>
      <w:r w:rsidR="006A09DA" w:rsidRPr="008D71A9">
        <w:t>web de manière accessible</w:t>
      </w:r>
    </w:p>
    <w:tbl>
      <w:tblPr>
        <w:tblStyle w:val="Grilledutableau"/>
        <w:tblW w:w="5000" w:type="pct"/>
        <w:tblLook w:val="04A0" w:firstRow="1" w:lastRow="0" w:firstColumn="1" w:lastColumn="0" w:noHBand="0" w:noVBand="1"/>
        <w:tblCaption w:val="Bonnes et mauvaises pratiques pour contribuer de manière accessible à un site web - page 1"/>
        <w:tblDescription w:val="La colonne de gauche présente les bonnes pratiques. La colonne de droite présente les mauvaises pratiques. Il y a 3 lignes : Texte, Liens et Images. Pour chaque ligne, une liste de bonnes pratiques est présentée à gauche et une liste de mauvaises pratiques est à droite."/>
      </w:tblPr>
      <w:tblGrid>
        <w:gridCol w:w="4643"/>
        <w:gridCol w:w="4643"/>
      </w:tblGrid>
      <w:tr w:rsidR="00C85AA7" w:rsidRPr="001B1175" w:rsidTr="00566039">
        <w:trPr>
          <w:tblHeader/>
        </w:trPr>
        <w:tc>
          <w:tcPr>
            <w:tcW w:w="2500" w:type="pct"/>
          </w:tcPr>
          <w:p w:rsidR="00C85AA7" w:rsidRPr="001B1175" w:rsidRDefault="00C34D3C" w:rsidP="001B1175">
            <w:pPr>
              <w:pStyle w:val="Titre2"/>
              <w:ind w:left="1418"/>
              <w:outlineLvl w:val="1"/>
              <w:rPr>
                <w:rStyle w:val="Titre3Car"/>
                <w:color w:val="auto"/>
                <w:szCs w:val="36"/>
              </w:rPr>
            </w:pPr>
            <w:r w:rsidRPr="001B1175">
              <w:rPr>
                <w:rStyle w:val="Titre3Car"/>
                <w:color w:val="auto"/>
                <w:szCs w:val="36"/>
              </w:rPr>
              <mc:AlternateContent>
                <mc:Choice Requires="wps">
                  <w:drawing>
                    <wp:anchor distT="0" distB="0" distL="114300" distR="114300" simplePos="0" relativeHeight="251673600" behindDoc="0" locked="0" layoutInCell="1" allowOverlap="1" wp14:anchorId="213FA34D" wp14:editId="2168848F">
                      <wp:simplePos x="0" y="0"/>
                      <wp:positionH relativeFrom="column">
                        <wp:posOffset>618490</wp:posOffset>
                      </wp:positionH>
                      <wp:positionV relativeFrom="paragraph">
                        <wp:posOffset>11227</wp:posOffset>
                      </wp:positionV>
                      <wp:extent cx="233680" cy="143510"/>
                      <wp:effectExtent l="19050" t="19050" r="33020" b="66040"/>
                      <wp:wrapNone/>
                      <wp:docPr id="30" name="Forme en 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8912315">
                                <a:off x="0" y="0"/>
                                <a:ext cx="233680" cy="143510"/>
                              </a:xfrm>
                              <a:prstGeom prst="corner">
                                <a:avLst>
                                  <a:gd name="adj1" fmla="val 41267"/>
                                  <a:gd name="adj2" fmla="val 41594"/>
                                </a:avLst>
                              </a:prstGeom>
                              <a:solidFill>
                                <a:srgbClr val="51C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en L 30" o:spid="_x0000_s1026" style="position:absolute;margin-left:48.7pt;margin-top:.9pt;width:18.4pt;height:11.3pt;rotation:-293566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368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" path="m,l59692,r,84288l233680,84288r,59222l,143510,,xe" fillcolor="#51c050" stroked="f" strokeweight="2pt">
                      <v:path arrowok="t" o:connecttype="custom" o:connectlocs="0,0;59692,0;59692,84288;233680,84288;233680,143510;0,143510;0,0" o:connectangles="0,0,0,0,0,0,0"/>
                      <o:lock v:ext="edit" aspectratio="t"/>
                    </v:shape>
                  </w:pict>
                </mc:Fallback>
              </mc:AlternateContent>
            </w:r>
            <w:r w:rsidR="00C85AA7" w:rsidRPr="00C85AA7">
              <w:rPr>
                <w:rStyle w:val="Titre3Car"/>
                <w:color w:val="auto"/>
                <w:szCs w:val="36"/>
              </w:rPr>
              <w:t>Bonne pratique</w:t>
            </w:r>
          </w:p>
        </w:tc>
        <w:tc>
          <w:tcPr>
            <w:tcW w:w="2500" w:type="pct"/>
          </w:tcPr>
          <w:p w:rsidR="00C85AA7" w:rsidRPr="001B1175" w:rsidRDefault="00C34D3C" w:rsidP="001B1175">
            <w:pPr>
              <w:pStyle w:val="Titre2"/>
              <w:ind w:left="1418"/>
              <w:outlineLvl w:val="1"/>
              <w:rPr>
                <w:rStyle w:val="Titre3Car"/>
                <w:color w:val="auto"/>
                <w:szCs w:val="36"/>
              </w:rPr>
            </w:pPr>
            <w:r w:rsidRPr="001B1175">
              <w:rPr>
                <w:rStyle w:val="Titre3Car"/>
                <w:color w:val="auto"/>
                <w:szCs w:val="36"/>
              </w:rPr>
              <mc:AlternateContent>
                <mc:Choice Requires="wps">
                  <w:drawing>
                    <wp:anchor distT="0" distB="0" distL="114300" distR="114300" simplePos="0" relativeHeight="251674624" behindDoc="0" locked="0" layoutInCell="1" allowOverlap="1" wp14:anchorId="41B235A5" wp14:editId="6CC0D0A8">
                      <wp:simplePos x="0" y="0"/>
                      <wp:positionH relativeFrom="column">
                        <wp:posOffset>647815</wp:posOffset>
                      </wp:positionH>
                      <wp:positionV relativeFrom="paragraph">
                        <wp:posOffset>11430</wp:posOffset>
                      </wp:positionV>
                      <wp:extent cx="213995" cy="208280"/>
                      <wp:effectExtent l="0" t="0" r="0" b="1270"/>
                      <wp:wrapNone/>
                      <wp:docPr id="31" name="Croix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2672835">
                                <a:off x="0" y="0"/>
                                <a:ext cx="213995" cy="208280"/>
                              </a:xfrm>
                              <a:prstGeom prst="plus">
                                <a:avLst>
                                  <a:gd name="adj" fmla="val 35066"/>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ix 31" o:spid="_x0000_s1026" type="#_x0000_t11" style="position:absolute;margin-left:51pt;margin-top:.9pt;width:16.85pt;height:16.4pt;rotation:291944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" adj="7574" fillcolor="red" stroked="f" strokeweight="2pt">
                      <v:path arrowok="t"/>
                      <o:lock v:ext="edit" aspectratio="t"/>
                    </v:shape>
                  </w:pict>
                </mc:Fallback>
              </mc:AlternateContent>
            </w:r>
            <w:r w:rsidR="00C85AA7" w:rsidRPr="00C85AA7">
              <w:rPr>
                <w:rStyle w:val="Titre3Car"/>
                <w:color w:val="auto"/>
                <w:szCs w:val="36"/>
              </w:rPr>
              <w:t>À ne pas faire</w:t>
            </w:r>
          </w:p>
        </w:tc>
      </w:tr>
      <w:tr w:rsidR="00C85AA7" w:rsidTr="002F77E6">
        <w:trPr>
          <w:trHeight w:val="2726"/>
        </w:trPr>
        <w:tc>
          <w:tcPr>
            <w:tcW w:w="2500" w:type="pct"/>
            <w:tcMar>
              <w:bottom w:w="170" w:type="dxa"/>
            </w:tcMar>
          </w:tcPr>
          <w:p w:rsidR="00C85AA7" w:rsidRPr="00604D48" w:rsidRDefault="000B6BD0" w:rsidP="000B6BD0">
            <w:pPr>
              <w:pStyle w:val="Titre3"/>
            </w:pPr>
            <w:r>
              <w:rPr>
                <w:noProof/>
                <w:lang w:eastAsia="fr-FR"/>
              </w:rPr>
              <w:drawing>
                <wp:anchor distT="0" distB="0" distL="114300" distR="114300" simplePos="0" relativeHeight="251661312" behindDoc="0" locked="0" layoutInCell="1" allowOverlap="1" wp14:anchorId="3C11B571" wp14:editId="0E6A85FF">
                  <wp:simplePos x="0" y="0"/>
                  <wp:positionH relativeFrom="column">
                    <wp:posOffset>1566545</wp:posOffset>
                  </wp:positionH>
                  <wp:positionV relativeFrom="paragraph">
                    <wp:posOffset>236220</wp:posOffset>
                  </wp:positionV>
                  <wp:extent cx="266700" cy="266700"/>
                  <wp:effectExtent l="19050" t="19050" r="19050" b="1905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is_Bdpntic\Commun_Mis_Bdpntic\JuMEL\JuMEL 2016-2018\Pôle ress spécialisées\Fiches pro\WP aligné à gauc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2F77E6">
              <w:rPr>
                <w:i/>
                <w:noProof/>
                <w:lang w:eastAsia="fr-FR"/>
              </w:rPr>
              <w:drawing>
                <wp:anchor distT="0" distB="0" distL="114300" distR="114300" simplePos="0" relativeHeight="251659264" behindDoc="0" locked="0" layoutInCell="1" allowOverlap="1" wp14:anchorId="27A3483A" wp14:editId="3E16A293">
                  <wp:simplePos x="0" y="0"/>
                  <wp:positionH relativeFrom="column">
                    <wp:posOffset>2161479</wp:posOffset>
                  </wp:positionH>
                  <wp:positionV relativeFrom="paragraph">
                    <wp:posOffset>130810</wp:posOffset>
                  </wp:positionV>
                  <wp:extent cx="608965" cy="1012825"/>
                  <wp:effectExtent l="19050" t="19050" r="19685" b="1587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Mis_Bdpntic\Commun_Mis_Bdpntic\JuMEL\JuMEL 2016-2018\Pôle ress spécialisées\Fiches pro\WP menu titre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965" cy="1012825"/>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C85AA7" w:rsidRPr="008D71A9">
              <w:t>Texte</w:t>
            </w:r>
          </w:p>
          <w:p w:rsidR="00C85AA7" w:rsidRDefault="00C85AA7" w:rsidP="00622C67">
            <w:pPr>
              <w:pStyle w:val="Paragraphedeliste"/>
              <w:numPr>
                <w:ilvl w:val="0"/>
                <w:numId w:val="6"/>
              </w:numPr>
              <w:spacing w:after="240"/>
              <w:ind w:left="714" w:hanging="357"/>
              <w:contextualSpacing w:val="0"/>
            </w:pPr>
            <w:r>
              <w:t>Aligné à gauche</w:t>
            </w:r>
          </w:p>
          <w:p w:rsidR="00C85AA7" w:rsidRDefault="000B6BD0" w:rsidP="00622C67">
            <w:pPr>
              <w:pStyle w:val="Paragraphedeliste"/>
              <w:numPr>
                <w:ilvl w:val="0"/>
                <w:numId w:val="6"/>
              </w:numPr>
              <w:spacing w:after="240"/>
              <w:ind w:left="714" w:hanging="357"/>
              <w:contextualSpacing w:val="0"/>
            </w:pPr>
            <w:r>
              <w:t>Utiliser des titres</w:t>
            </w:r>
          </w:p>
          <w:p w:rsidR="00F710C9" w:rsidRDefault="00F710C9" w:rsidP="00622C67">
            <w:pPr>
              <w:pStyle w:val="Paragraphedeliste"/>
              <w:numPr>
                <w:ilvl w:val="0"/>
                <w:numId w:val="6"/>
              </w:numPr>
              <w:spacing w:after="240"/>
              <w:ind w:left="714" w:hanging="357"/>
              <w:contextualSpacing w:val="0"/>
            </w:pPr>
            <w:r>
              <w:t xml:space="preserve">Utiliser des </w:t>
            </w:r>
            <w:r w:rsidR="000602C5">
              <w:t>espacements</w:t>
            </w:r>
            <w:r w:rsidR="001E26FA">
              <w:t xml:space="preserve"> </w:t>
            </w:r>
            <w:r w:rsidR="001E26FA">
              <w:br/>
            </w:r>
            <w:r w:rsidR="002F77E6">
              <w:t>avant/après</w:t>
            </w:r>
            <w:r w:rsidR="001E26FA">
              <w:t xml:space="preserve"> les paragraphes</w:t>
            </w:r>
          </w:p>
          <w:p w:rsidR="005417E2" w:rsidRDefault="008639C7" w:rsidP="008639C7">
            <w:pPr>
              <w:rPr>
                <w:i/>
              </w:rPr>
            </w:pPr>
            <w:r w:rsidRPr="008639C7">
              <w:rPr>
                <w:i/>
              </w:rPr>
              <w:t xml:space="preserve">Pour savoir comment utiliser </w:t>
            </w:r>
          </w:p>
          <w:p w:rsidR="002F77E6" w:rsidRPr="002F77E6" w:rsidRDefault="002F77E6" w:rsidP="002F77E6">
            <w:pPr>
              <w:rPr>
                <w:i/>
              </w:rPr>
            </w:pPr>
            <w:r>
              <w:rPr>
                <w:i/>
              </w:rPr>
              <w:t>des titres, rendez-vous page 3.</w:t>
            </w:r>
          </w:p>
        </w:tc>
        <w:tc>
          <w:tcPr>
            <w:tcW w:w="2500" w:type="pct"/>
          </w:tcPr>
          <w:p w:rsidR="00C85AA7" w:rsidRPr="000B6BD0" w:rsidRDefault="000B6BD0" w:rsidP="000B6BD0">
            <w:pPr>
              <w:pStyle w:val="Titre3"/>
              <w:rPr>
                <w:color w:val="FF0000"/>
              </w:rPr>
            </w:pPr>
            <w:r>
              <w:rPr>
                <w:noProof/>
                <w:lang w:eastAsia="fr-FR"/>
              </w:rPr>
              <w:drawing>
                <wp:anchor distT="0" distB="0" distL="114300" distR="114300" simplePos="0" relativeHeight="251660288" behindDoc="0" locked="0" layoutInCell="1" allowOverlap="1" wp14:anchorId="0567C283" wp14:editId="789DDEA6">
                  <wp:simplePos x="0" y="0"/>
                  <wp:positionH relativeFrom="column">
                    <wp:posOffset>1010920</wp:posOffset>
                  </wp:positionH>
                  <wp:positionV relativeFrom="paragraph">
                    <wp:posOffset>280035</wp:posOffset>
                  </wp:positionV>
                  <wp:extent cx="266700" cy="228600"/>
                  <wp:effectExtent l="19050" t="19050" r="19050" b="1905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6700" cy="228600"/>
                          </a:xfrm>
                          <a:prstGeom prst="rect">
                            <a:avLst/>
                          </a:prstGeom>
                          <a:ln>
                            <a:solidFill>
                              <a:srgbClr val="C00000"/>
                            </a:solidFill>
                          </a:ln>
                        </pic:spPr>
                      </pic:pic>
                    </a:graphicData>
                  </a:graphic>
                  <wp14:sizeRelH relativeFrom="page">
                    <wp14:pctWidth>0</wp14:pctWidth>
                  </wp14:sizeRelH>
                  <wp14:sizeRelV relativeFrom="page">
                    <wp14:pctHeight>0</wp14:pctHeight>
                  </wp14:sizeRelV>
                </wp:anchor>
              </w:drawing>
            </w:r>
            <w:r w:rsidR="00C85AA7" w:rsidRPr="009F35B3">
              <w:rPr>
                <w:color w:val="EA0000"/>
              </w:rPr>
              <w:t>Texte</w:t>
            </w:r>
          </w:p>
          <w:p w:rsidR="00C85AA7" w:rsidRDefault="00C85AA7" w:rsidP="00622C67">
            <w:pPr>
              <w:pStyle w:val="Paragraphedeliste"/>
              <w:numPr>
                <w:ilvl w:val="0"/>
                <w:numId w:val="6"/>
              </w:numPr>
              <w:spacing w:after="240"/>
              <w:ind w:left="714" w:hanging="357"/>
              <w:contextualSpacing w:val="0"/>
            </w:pPr>
            <w:r>
              <w:t>Justifié</w:t>
            </w:r>
          </w:p>
          <w:p w:rsidR="00622C67" w:rsidRDefault="00C85AA7" w:rsidP="00622C67">
            <w:pPr>
              <w:pStyle w:val="Paragraphedeliste"/>
              <w:numPr>
                <w:ilvl w:val="0"/>
                <w:numId w:val="6"/>
              </w:numPr>
              <w:spacing w:after="240"/>
              <w:ind w:left="714" w:hanging="357"/>
              <w:contextualSpacing w:val="0"/>
            </w:pPr>
            <w:r>
              <w:t>Pas de titres</w:t>
            </w:r>
          </w:p>
          <w:p w:rsidR="00C85AA7" w:rsidRDefault="00F710C9" w:rsidP="00622C67">
            <w:pPr>
              <w:pStyle w:val="Paragraphedeliste"/>
              <w:numPr>
                <w:ilvl w:val="0"/>
                <w:numId w:val="6"/>
              </w:numPr>
              <w:spacing w:after="240"/>
              <w:ind w:left="714" w:hanging="357"/>
              <w:contextualSpacing w:val="0"/>
            </w:pPr>
            <w:r>
              <w:t>Utiliser des sauts de ligne</w:t>
            </w:r>
          </w:p>
        </w:tc>
      </w:tr>
      <w:tr w:rsidR="00C85AA7" w:rsidTr="00566039">
        <w:tc>
          <w:tcPr>
            <w:tcW w:w="2500" w:type="pct"/>
          </w:tcPr>
          <w:p w:rsidR="002E42F4" w:rsidRPr="002E42F4" w:rsidRDefault="00C85AA7" w:rsidP="000B6BD0">
            <w:pPr>
              <w:pStyle w:val="Titre3"/>
            </w:pPr>
            <w:r>
              <w:t>Liens</w:t>
            </w:r>
          </w:p>
          <w:p w:rsidR="00C85AA7" w:rsidRDefault="00C85AA7" w:rsidP="00622C67">
            <w:pPr>
              <w:pStyle w:val="Paragraphedeliste"/>
              <w:numPr>
                <w:ilvl w:val="0"/>
                <w:numId w:val="2"/>
              </w:numPr>
              <w:spacing w:after="240"/>
              <w:contextualSpacing w:val="0"/>
            </w:pPr>
            <w:r>
              <w:t>Intitulé clair</w:t>
            </w:r>
            <w:r w:rsidR="00622C67">
              <w:br/>
            </w:r>
            <w:r w:rsidR="002E42F4">
              <w:t xml:space="preserve">Exemple : </w:t>
            </w:r>
            <w:r w:rsidR="002E42F4" w:rsidRPr="00622C67">
              <w:rPr>
                <w:color w:val="008643"/>
                <w:u w:val="single"/>
              </w:rPr>
              <w:t>Agenda culturel mai 2016</w:t>
            </w:r>
          </w:p>
          <w:p w:rsidR="00C85AA7" w:rsidRDefault="00C85AA7" w:rsidP="00622C67">
            <w:pPr>
              <w:pStyle w:val="Paragraphedeliste"/>
              <w:numPr>
                <w:ilvl w:val="0"/>
                <w:numId w:val="2"/>
              </w:numPr>
              <w:spacing w:after="240"/>
              <w:contextualSpacing w:val="0"/>
            </w:pPr>
            <w:r>
              <w:t>Caractéristiques des fichiers à télécharger</w:t>
            </w:r>
            <w:r w:rsidR="00622C67">
              <w:br/>
            </w:r>
            <w:r>
              <w:t>Exemple</w:t>
            </w:r>
            <w:r w:rsidR="002E42F4">
              <w:t xml:space="preserve"> : </w:t>
            </w:r>
            <w:r w:rsidR="002E42F4" w:rsidRPr="00622C67">
              <w:rPr>
                <w:color w:val="008643"/>
                <w:u w:val="single"/>
              </w:rPr>
              <w:t>Télécharger l’agenda culturel mai 2016 [PDF, 2,58 Ko]</w:t>
            </w:r>
          </w:p>
          <w:p w:rsidR="00C85AA7" w:rsidRDefault="00C85AA7" w:rsidP="00622C67">
            <w:pPr>
              <w:pStyle w:val="Paragraphedeliste"/>
              <w:numPr>
                <w:ilvl w:val="0"/>
                <w:numId w:val="2"/>
              </w:numPr>
              <w:spacing w:after="120"/>
              <w:ind w:left="714" w:hanging="357"/>
              <w:contextualSpacing w:val="0"/>
            </w:pPr>
            <w:r>
              <w:t>Indication de nouvelle fenêtre</w:t>
            </w:r>
            <w:r>
              <w:br/>
              <w:t>Exemple</w:t>
            </w:r>
            <w:r w:rsidR="002E42F4">
              <w:t xml:space="preserve"> : </w:t>
            </w:r>
            <w:r w:rsidR="00992ACF">
              <w:rPr>
                <w:color w:val="008643"/>
                <w:u w:val="single"/>
              </w:rPr>
              <w:t xml:space="preserve">Votez pour </w:t>
            </w:r>
            <w:r w:rsidR="00992ACF" w:rsidRPr="005417E2">
              <w:rPr>
                <w:color w:val="008643"/>
                <w:u w:val="single"/>
              </w:rPr>
              <w:t>le p</w:t>
            </w:r>
            <w:r w:rsidR="00992ACF">
              <w:rPr>
                <w:color w:val="008643"/>
                <w:u w:val="single"/>
              </w:rPr>
              <w:t>rix du polar</w:t>
            </w:r>
            <w:r w:rsidR="002E42F4" w:rsidRPr="00CB3B05">
              <w:rPr>
                <w:color w:val="008643"/>
                <w:u w:val="single"/>
              </w:rPr>
              <w:t xml:space="preserve"> (nouvelle fenêtre)</w:t>
            </w:r>
          </w:p>
          <w:p w:rsidR="002E42F4" w:rsidRDefault="002E42F4" w:rsidP="002E42F4">
            <w:pPr>
              <w:pStyle w:val="Paragraphedeliste"/>
            </w:pPr>
            <w:r>
              <w:t>OU</w:t>
            </w:r>
          </w:p>
          <w:p w:rsidR="00622C67" w:rsidRPr="00622C67" w:rsidRDefault="00992ACF" w:rsidP="00622C67">
            <w:pPr>
              <w:pStyle w:val="Paragraphedeliste"/>
              <w:spacing w:after="120"/>
              <w:contextualSpacing w:val="0"/>
            </w:pPr>
            <w:r>
              <w:rPr>
                <w:color w:val="008643"/>
                <w:u w:val="single"/>
              </w:rPr>
              <w:t xml:space="preserve">Votez pour le prix du </w:t>
            </w:r>
            <w:r w:rsidRPr="00622C67">
              <w:rPr>
                <w:color w:val="008643"/>
                <w:u w:val="single"/>
              </w:rPr>
              <w:t>polar</w:t>
            </w:r>
            <w:r w:rsidR="002E42F4" w:rsidRPr="00622C67">
              <w:rPr>
                <w:color w:val="008643"/>
              </w:rPr>
              <w:t xml:space="preserve"> </w:t>
            </w:r>
            <w:r w:rsidR="005417E2" w:rsidRPr="00622C67">
              <w:rPr>
                <w:color w:val="008643"/>
              </w:rPr>
              <mc:AlternateContent>
                <mc:Choice Requires="wpg">
                  <w:drawing>
                    <wp:inline distT="0" distB="0" distL="0" distR="0" wp14:anchorId="5B7375F2" wp14:editId="7780B7A0">
                      <wp:extent cx="176400" cy="118800"/>
                      <wp:effectExtent l="0" t="0" r="14605" b="14605"/>
                      <wp:docPr id="11" name="Groupe 11" title="pictogramme (nouvelle fenêtr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6400" cy="118800"/>
                                <a:chOff x="0" y="0"/>
                                <a:chExt cx="1046480" cy="702310"/>
                              </a:xfrm>
                            </wpg:grpSpPr>
                            <wps:wsp>
                              <wps:cNvPr id="3" name="Rectangle 3"/>
                              <wps:cNvSpPr/>
                              <wps:spPr>
                                <a:xfrm>
                                  <a:off x="0" y="161925"/>
                                  <a:ext cx="865505" cy="540385"/>
                                </a:xfrm>
                                <a:prstGeom prst="rect">
                                  <a:avLst/>
                                </a:prstGeom>
                                <a:ln w="12700">
                                  <a:solidFill>
                                    <a:srgbClr val="008643"/>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71450"/>
                                  <a:ext cx="865505" cy="133350"/>
                                </a:xfrm>
                                <a:prstGeom prst="rect">
                                  <a:avLst/>
                                </a:prstGeom>
                                <a:solidFill>
                                  <a:srgbClr val="008643"/>
                                </a:solidFill>
                                <a:ln w="12700">
                                  <a:solidFill>
                                    <a:srgbClr val="008643"/>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80975" y="0"/>
                                  <a:ext cx="865505" cy="540385"/>
                                </a:xfrm>
                                <a:prstGeom prst="rect">
                                  <a:avLst/>
                                </a:prstGeom>
                                <a:ln w="12700">
                                  <a:solidFill>
                                    <a:srgbClr val="008643"/>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80975" y="9525"/>
                                  <a:ext cx="865505" cy="133350"/>
                                </a:xfrm>
                                <a:prstGeom prst="rect">
                                  <a:avLst/>
                                </a:prstGeom>
                                <a:solidFill>
                                  <a:srgbClr val="008643"/>
                                </a:solidFill>
                                <a:ln w="12700">
                                  <a:solidFill>
                                    <a:srgbClr val="008643"/>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11" o:spid="_x0000_s1026" alt="Titre : pictogramme (nouvelle fenêtre)" style="width:13.9pt;height:9.35pt;mso-position-horizontal-relative:char;mso-position-vertical-relative:line" coordsize="10464,7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">
                      <o:lock v:ext="edit" aspectratio="t"/>
                      <v:rect id="Rectangle 3" o:spid="_x0000_s1027" style="position:absolute;top:1619;width:8655;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TXcUA&#10;AADaAAAADwAAAGRycy9kb3ducmV2LnhtbESP3WrCQBSE7wXfYTmF3ohu0oKU6CpFKPQHi1URvTtk&#10;j0lw92zIbjS+vVsQvBxm5htmOu+sEWdqfOVYQTpKQBDnTldcKNhuPoZvIHxA1mgck4IreZjP+r0p&#10;Ztpd+I/O61CICGGfoYIyhDqT0uclWfQjVxNH7+gaiyHKppC6wUuEWyNfkmQsLVYcF0qsaVFSflq3&#10;VkFt9uPljznsr9+nVZvu2kM6+P1S6vmpe5+ACNSFR/je/tQKXuH/Sr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5NdxQAAANoAAAAPAAAAAAAAAAAAAAAAAJgCAABkcnMv&#10;ZG93bnJldi54bWxQSwUGAAAAAAQABAD1AAAAigMAAAAA&#10;" fillcolor="white [3201]" strokecolor="#008643" strokeweight="1pt"/>
                      <v:rect id="Rectangle 6" o:spid="_x0000_s1028" style="position:absolute;top:1714;width:8655;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4z/8AA&#10;AADaAAAADwAAAGRycy9kb3ducmV2LnhtbERPXWvCMBR9H+w/hDvY25p2gzI6o8jYQJCCs0Jf75Jr&#10;W2xuShNt/fdGGOzxcL4Xq9n24kKj7xwryJIUBLF2puNGwaH6fnkH4QOywd4xKbiSh9Xy8WGBhXET&#10;/9BlHxoRQ9gXqKANYSik9Loliz5xA3Hkjm60GCIcG2lGnGK47eVrmubSYsexocWBPlvSp/3ZxhnZ&#10;7xknXWf6lEpf7b7Kt3pbKvX8NK8/QASaw7/4z70xCnK4X4l+kM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4z/8AAAADaAAAADwAAAAAAAAAAAAAAAACYAgAAZHJzL2Rvd25y&#10;ZXYueG1sUEsFBgAAAAAEAAQA9QAAAIUDAAAAAA==&#10;" fillcolor="#008643" strokecolor="#008643" strokeweight="1pt"/>
                      <v:rect id="Rectangle 9" o:spid="_x0000_s1029" style="position:absolute;left:1809;width:8655;height:5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kt8UA&#10;AADaAAAADwAAAGRycy9kb3ducmV2LnhtbESPQWvCQBSE74X+h+UJXqRu0oNo6ipSKLSKRa2I3h7Z&#10;1yS4+zZkNxr/fVcQehxm5htmOu+sERdqfOVYQTpMQBDnTldcKNj/fLyMQfiArNE4JgU38jCfPT9N&#10;MdPuylu67EIhIoR9hgrKEOpMSp+XZNEPXU0cvV/XWAxRNoXUDV4j3Br5miQjabHiuFBiTe8l5edd&#10;axXU5jhar8zpeFueN216aE/p4PtLqX6vW7yBCNSF//Cj/akVTOB+Jd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6S3xQAAANoAAAAPAAAAAAAAAAAAAAAAAJgCAABkcnMv&#10;ZG93bnJldi54bWxQSwUGAAAAAAQABAD1AAAAigMAAAAA&#10;" fillcolor="white [3201]" strokecolor="#008643" strokeweight="1pt"/>
                      <v:rect id="Rectangle 10" o:spid="_x0000_s1030" style="position:absolute;left:1809;top:95;width:8655;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i6LcMA&#10;AADbAAAADwAAAGRycy9kb3ducmV2LnhtbESPT2vCQBDF7wW/wzKCt7qJQpHUVYooCCLUP+B1ujtN&#10;gtnZkF1N+u07h0Jv85j3e/NmuR58o57UxTqwgXyagSK2wdVcGrhedq8LUDEhO2wCk4EfirBejV6W&#10;WLjQ84me51QqCeFYoIEqpbbQOtqKPMZpaIll9x06j0lkV2rXYS/hvtGzLHvTHmuWCxW2tKnI3s8P&#10;LzXyrwf29pbbe6bj5XN7nN8OR2Mm4+HjHVSiIf2b/+i9E07ayy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i6LcMAAADbAAAADwAAAAAAAAAAAAAAAACYAgAAZHJzL2Rv&#10;d25yZXYueG1sUEsFBgAAAAAEAAQA9QAAAIgDAAAAAA==&#10;" fillcolor="#008643" strokecolor="#008643" strokeweight="1pt"/>
                      <w10:anchorlock/>
                    </v:group>
                  </w:pict>
                </mc:Fallback>
              </mc:AlternateContent>
            </w:r>
          </w:p>
          <w:p w:rsidR="00C12738" w:rsidRDefault="002E42F4" w:rsidP="00622C67">
            <w:pPr>
              <w:pStyle w:val="Paragraphedeliste"/>
              <w:spacing w:after="120"/>
              <w:contextualSpacing w:val="0"/>
            </w:pPr>
            <w:r>
              <w:t>OU</w:t>
            </w:r>
            <w:r w:rsidR="00622C67">
              <w:rPr>
                <w:noProof/>
                <w:lang w:eastAsia="fr-FR"/>
              </w:rPr>
              <w:drawing>
                <wp:inline distT="0" distB="0" distL="0" distR="0" wp14:anchorId="201178DA" wp14:editId="59560342">
                  <wp:extent cx="2124075" cy="443230"/>
                  <wp:effectExtent l="0" t="0" r="9525" b="0"/>
                  <wp:docPr id="25" name="Image 25" title="Ajouter un titre au lien. Par exemple pour le lien &quot;Votez pour le prix du polar&quot;, ajouter un titre &quot;Votez pour le prix du polar (nouvelle fenêtre)&quot;. Visuellement, le titre apparaît dans une infobulle au survol du 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24075" cy="443230"/>
                          </a:xfrm>
                          <a:prstGeom prst="rect">
                            <a:avLst/>
                          </a:prstGeom>
                        </pic:spPr>
                      </pic:pic>
                    </a:graphicData>
                  </a:graphic>
                </wp:inline>
              </w:drawing>
            </w:r>
          </w:p>
        </w:tc>
        <w:tc>
          <w:tcPr>
            <w:tcW w:w="2500" w:type="pct"/>
          </w:tcPr>
          <w:p w:rsidR="002E42F4" w:rsidRPr="000B6BD0" w:rsidRDefault="00C85AA7" w:rsidP="000B6BD0">
            <w:pPr>
              <w:pStyle w:val="Titre3"/>
              <w:rPr>
                <w:color w:val="EA0000"/>
              </w:rPr>
            </w:pPr>
            <w:r w:rsidRPr="009F35B3">
              <w:rPr>
                <w:color w:val="EA0000"/>
              </w:rPr>
              <w:t>Liens</w:t>
            </w:r>
          </w:p>
          <w:p w:rsidR="00C85AA7" w:rsidRDefault="00C85AA7" w:rsidP="00604D48">
            <w:pPr>
              <w:pStyle w:val="Paragraphedeliste"/>
              <w:numPr>
                <w:ilvl w:val="0"/>
                <w:numId w:val="2"/>
              </w:numPr>
            </w:pPr>
            <w:r>
              <w:t>Intitulé flou</w:t>
            </w:r>
          </w:p>
          <w:p w:rsidR="00C85AA7" w:rsidRDefault="00C85AA7" w:rsidP="00622C67">
            <w:pPr>
              <w:pStyle w:val="Paragraphedeliste"/>
              <w:spacing w:after="240"/>
              <w:contextualSpacing w:val="0"/>
            </w:pPr>
            <w:r>
              <w:t>Exemple</w:t>
            </w:r>
            <w:r w:rsidR="002E42F4">
              <w:t xml:space="preserve"> : </w:t>
            </w:r>
            <w:r w:rsidR="002E42F4" w:rsidRPr="00511FE9">
              <w:rPr>
                <w:color w:val="C00000"/>
                <w:u w:val="single"/>
              </w:rPr>
              <w:t>Cliquez ici</w:t>
            </w:r>
          </w:p>
          <w:p w:rsidR="00C85AA7" w:rsidRDefault="00C85AA7" w:rsidP="00604D48">
            <w:pPr>
              <w:pStyle w:val="Paragraphedeliste"/>
              <w:numPr>
                <w:ilvl w:val="0"/>
                <w:numId w:val="1"/>
              </w:numPr>
            </w:pPr>
            <w:r>
              <w:t>Pas de caractéristiques des fichiers à télécharger</w:t>
            </w:r>
          </w:p>
          <w:p w:rsidR="00C85AA7" w:rsidRDefault="00C85AA7" w:rsidP="00622C67">
            <w:pPr>
              <w:pStyle w:val="Paragraphedeliste"/>
              <w:spacing w:after="240"/>
              <w:contextualSpacing w:val="0"/>
            </w:pPr>
            <w:r>
              <w:t>Exemple</w:t>
            </w:r>
            <w:r w:rsidR="002E42F4">
              <w:t xml:space="preserve"> : </w:t>
            </w:r>
            <w:r w:rsidR="002E42F4" w:rsidRPr="00511FE9">
              <w:rPr>
                <w:color w:val="C00000"/>
                <w:u w:val="single"/>
              </w:rPr>
              <w:t>Télécharger l’agenda culturel mai 2016</w:t>
            </w:r>
          </w:p>
          <w:p w:rsidR="00C85AA7" w:rsidRDefault="00C85AA7" w:rsidP="005417E2">
            <w:pPr>
              <w:pStyle w:val="Paragraphedeliste"/>
              <w:numPr>
                <w:ilvl w:val="0"/>
                <w:numId w:val="1"/>
              </w:numPr>
            </w:pPr>
            <w:r>
              <w:t>Pas d’indication de nouvelle fenêtre</w:t>
            </w:r>
            <w:r>
              <w:br/>
              <w:t>Exemple</w:t>
            </w:r>
            <w:r w:rsidR="002E42F4">
              <w:t xml:space="preserve"> : </w:t>
            </w:r>
            <w:r w:rsidR="00992ACF" w:rsidRPr="00992ACF">
              <w:rPr>
                <w:color w:val="C00000"/>
                <w:u w:val="single"/>
              </w:rPr>
              <w:t>Votez pour le prix du polar</w:t>
            </w:r>
          </w:p>
        </w:tc>
      </w:tr>
      <w:tr w:rsidR="00C85AA7" w:rsidTr="002F77E6">
        <w:tc>
          <w:tcPr>
            <w:tcW w:w="2500" w:type="pct"/>
            <w:tcMar>
              <w:bottom w:w="170" w:type="dxa"/>
            </w:tcMar>
          </w:tcPr>
          <w:p w:rsidR="002E42F4" w:rsidRPr="002E42F4" w:rsidRDefault="00C85AA7" w:rsidP="000B6BD0">
            <w:pPr>
              <w:pStyle w:val="Titre3"/>
              <w:jc w:val="both"/>
            </w:pPr>
            <w:r>
              <w:t>Images</w:t>
            </w:r>
          </w:p>
          <w:p w:rsidR="00FA7B4F" w:rsidRDefault="008639C7" w:rsidP="000B6BD0">
            <w:pPr>
              <w:pStyle w:val="Paragraphedeliste"/>
              <w:numPr>
                <w:ilvl w:val="0"/>
                <w:numId w:val="4"/>
              </w:numPr>
              <w:spacing w:after="240"/>
              <w:ind w:left="714" w:hanging="357"/>
              <w:contextualSpacing w:val="0"/>
            </w:pPr>
            <w:r w:rsidRPr="008639C7">
              <w:rPr>
                <w:u w:val="single"/>
              </w:rPr>
              <w:t>Image purement d</w:t>
            </w:r>
            <w:r w:rsidR="00C85AA7" w:rsidRPr="008639C7">
              <w:rPr>
                <w:u w:val="single"/>
              </w:rPr>
              <w:t>écorative</w:t>
            </w:r>
            <w:r w:rsidR="00C85AA7">
              <w:t xml:space="preserve"> : </w:t>
            </w:r>
            <w:r>
              <w:br/>
              <w:t xml:space="preserve">&gt; </w:t>
            </w:r>
            <w:r w:rsidR="00C85AA7">
              <w:t>pas de texte</w:t>
            </w:r>
            <w:r>
              <w:t xml:space="preserve"> de remplacement</w:t>
            </w:r>
          </w:p>
          <w:p w:rsidR="00FA7B4F" w:rsidRDefault="008639C7" w:rsidP="000B6BD0">
            <w:pPr>
              <w:pStyle w:val="Paragraphedeliste"/>
              <w:numPr>
                <w:ilvl w:val="0"/>
                <w:numId w:val="4"/>
              </w:numPr>
              <w:spacing w:after="240"/>
              <w:ind w:left="714" w:hanging="357"/>
              <w:contextualSpacing w:val="0"/>
            </w:pPr>
            <w:r w:rsidRPr="008639C7">
              <w:rPr>
                <w:u w:val="single"/>
              </w:rPr>
              <w:t>Image i</w:t>
            </w:r>
            <w:r w:rsidR="00C85AA7" w:rsidRPr="008639C7">
              <w:rPr>
                <w:u w:val="single"/>
              </w:rPr>
              <w:t>nformative</w:t>
            </w:r>
            <w:r w:rsidR="00C85AA7">
              <w:t xml:space="preserve"> : </w:t>
            </w:r>
            <w:r>
              <w:br/>
              <w:t xml:space="preserve">&gt; </w:t>
            </w:r>
            <w:r w:rsidR="00C85AA7">
              <w:t>texte</w:t>
            </w:r>
            <w:r w:rsidR="00FA7B4F">
              <w:t xml:space="preserve"> de remplacement qui reprend les informations </w:t>
            </w:r>
            <w:r>
              <w:br/>
              <w:t xml:space="preserve">Exemple : </w:t>
            </w:r>
            <w:r>
              <w:rPr>
                <w:i/>
              </w:rPr>
              <w:t>c</w:t>
            </w:r>
            <w:r w:rsidRPr="008639C7">
              <w:rPr>
                <w:i/>
              </w:rPr>
              <w:t>oncert Tryo 22</w:t>
            </w:r>
            <w:r w:rsidR="00E610B1">
              <w:rPr>
                <w:i/>
              </w:rPr>
              <w:t xml:space="preserve"> avril </w:t>
            </w:r>
            <w:r>
              <w:rPr>
                <w:i/>
              </w:rPr>
              <w:t>20</w:t>
            </w:r>
            <w:r w:rsidRPr="008639C7">
              <w:rPr>
                <w:i/>
              </w:rPr>
              <w:t>16</w:t>
            </w:r>
          </w:p>
          <w:p w:rsidR="00C85AA7" w:rsidRDefault="00C85AA7" w:rsidP="000B6BD0">
            <w:pPr>
              <w:pStyle w:val="Paragraphedeliste"/>
              <w:numPr>
                <w:ilvl w:val="0"/>
                <w:numId w:val="4"/>
              </w:numPr>
              <w:spacing w:after="240"/>
              <w:ind w:left="714" w:hanging="357"/>
              <w:contextualSpacing w:val="0"/>
            </w:pPr>
            <w:r w:rsidRPr="008639C7">
              <w:rPr>
                <w:u w:val="single"/>
              </w:rPr>
              <w:t>Image-lien</w:t>
            </w:r>
            <w:r>
              <w:t xml:space="preserve"> : </w:t>
            </w:r>
            <w:r w:rsidR="008639C7">
              <w:br/>
              <w:t xml:space="preserve">&gt; </w:t>
            </w:r>
            <w:r>
              <w:t>texte</w:t>
            </w:r>
            <w:r w:rsidR="00FA7B4F">
              <w:t xml:space="preserve"> </w:t>
            </w:r>
            <w:r w:rsidR="008639C7">
              <w:t>de remplacement = intitulé du lien.</w:t>
            </w:r>
            <w:r w:rsidR="008639C7">
              <w:br/>
              <w:t xml:space="preserve">Exemple : </w:t>
            </w:r>
            <w:r w:rsidR="008639C7" w:rsidRPr="008639C7">
              <w:rPr>
                <w:i/>
              </w:rPr>
              <w:t>Réservations concert Tryo 22</w:t>
            </w:r>
            <w:r w:rsidR="00E610B1">
              <w:rPr>
                <w:i/>
              </w:rPr>
              <w:t xml:space="preserve"> avril </w:t>
            </w:r>
            <w:r w:rsidR="008639C7" w:rsidRPr="008639C7">
              <w:rPr>
                <w:i/>
              </w:rPr>
              <w:t>2016</w:t>
            </w:r>
            <w:r w:rsidR="008639C7">
              <w:rPr>
                <w:i/>
              </w:rPr>
              <w:t xml:space="preserve"> (nouvelle fenêtre)</w:t>
            </w:r>
          </w:p>
          <w:p w:rsidR="002F77E6" w:rsidRPr="002F77E6" w:rsidRDefault="008639C7" w:rsidP="001E26FA">
            <w:pPr>
              <w:rPr>
                <w:i/>
              </w:rPr>
            </w:pPr>
            <w:r w:rsidRPr="008639C7">
              <w:rPr>
                <w:i/>
              </w:rPr>
              <w:t>Pour savoir comment ajouter un texte de remplacement, rendez-vous page 4.</w:t>
            </w:r>
          </w:p>
        </w:tc>
        <w:tc>
          <w:tcPr>
            <w:tcW w:w="2500" w:type="pct"/>
          </w:tcPr>
          <w:p w:rsidR="002E42F4" w:rsidRPr="000B6BD0" w:rsidRDefault="00C85AA7" w:rsidP="000B6BD0">
            <w:pPr>
              <w:pStyle w:val="Titre3"/>
              <w:jc w:val="both"/>
              <w:rPr>
                <w:color w:val="EA0000"/>
              </w:rPr>
            </w:pPr>
            <w:r w:rsidRPr="009F35B3">
              <w:rPr>
                <w:color w:val="EA0000"/>
              </w:rPr>
              <w:t>Images</w:t>
            </w:r>
          </w:p>
          <w:p w:rsidR="00FA7B4F" w:rsidRDefault="00C85AA7" w:rsidP="000B6BD0">
            <w:pPr>
              <w:pStyle w:val="Paragraphedeliste"/>
              <w:numPr>
                <w:ilvl w:val="0"/>
                <w:numId w:val="1"/>
              </w:numPr>
              <w:spacing w:before="1000" w:after="240"/>
              <w:ind w:left="714" w:hanging="357"/>
              <w:contextualSpacing w:val="0"/>
            </w:pPr>
            <w:r>
              <w:t>I</w:t>
            </w:r>
            <w:r w:rsidR="008639C7">
              <w:t>mage i</w:t>
            </w:r>
            <w:r>
              <w:t>nformative </w:t>
            </w:r>
            <w:r w:rsidR="008639C7">
              <w:t>sans</w:t>
            </w:r>
            <w:r>
              <w:t xml:space="preserve"> texte</w:t>
            </w:r>
            <w:r w:rsidR="00FA7B4F">
              <w:t xml:space="preserve"> de remplacement</w:t>
            </w:r>
            <w:r w:rsidR="008639C7">
              <w:t> : perte d’informations !</w:t>
            </w:r>
          </w:p>
          <w:p w:rsidR="00C85AA7" w:rsidRDefault="00C85AA7" w:rsidP="008C1D9E">
            <w:pPr>
              <w:pStyle w:val="Paragraphedeliste"/>
              <w:numPr>
                <w:ilvl w:val="0"/>
                <w:numId w:val="1"/>
              </w:numPr>
            </w:pPr>
            <w:r>
              <w:t>Mauvais textes</w:t>
            </w:r>
            <w:r w:rsidR="00FA7B4F">
              <w:t xml:space="preserve"> de remplacement</w:t>
            </w:r>
            <w:r w:rsidR="00FA7B4F">
              <w:br/>
              <w:t>Exemple</w:t>
            </w:r>
            <w:r w:rsidR="008639C7">
              <w:t>s</w:t>
            </w:r>
            <w:r w:rsidR="00FA7B4F">
              <w:t xml:space="preserve"> : </w:t>
            </w:r>
            <w:r w:rsidR="008639C7">
              <w:br/>
              <w:t xml:space="preserve">Flou : </w:t>
            </w:r>
            <w:r w:rsidR="008639C7">
              <w:rPr>
                <w:i/>
              </w:rPr>
              <w:t xml:space="preserve">affiche concert </w:t>
            </w:r>
            <w:r w:rsidR="008639C7" w:rsidRPr="008639C7">
              <w:t>(lequel ?)</w:t>
            </w:r>
            <w:r w:rsidR="008639C7">
              <w:br/>
              <w:t xml:space="preserve">URL : </w:t>
            </w:r>
            <w:r w:rsidR="008639C7" w:rsidRPr="008639C7">
              <w:rPr>
                <w:i/>
              </w:rPr>
              <w:t>C:/Users/X75V/Images/truc.jpg</w:t>
            </w:r>
            <w:r w:rsidR="00FA6578">
              <w:rPr>
                <w:i/>
              </w:rPr>
              <w:br/>
              <w:t>…</w:t>
            </w:r>
          </w:p>
        </w:tc>
      </w:tr>
    </w:tbl>
    <w:p w:rsidR="00604D48" w:rsidRDefault="006A4CE2" w:rsidP="00604D48">
      <w:pPr>
        <w:pStyle w:val="Titre1"/>
      </w:pPr>
      <w:r>
        <w:lastRenderedPageBreak/>
        <w:t xml:space="preserve">2 - </w:t>
      </w:r>
      <w:r w:rsidR="00604D48" w:rsidRPr="008D71A9">
        <w:t xml:space="preserve">Contribuer </w:t>
      </w:r>
      <w:r w:rsidR="00604D48">
        <w:t>à</w:t>
      </w:r>
      <w:r w:rsidR="00604D48" w:rsidRPr="008D71A9">
        <w:t xml:space="preserve"> </w:t>
      </w:r>
      <w:r w:rsidR="00604D48">
        <w:t xml:space="preserve">un site </w:t>
      </w:r>
      <w:r w:rsidR="00604D48" w:rsidRPr="008D71A9">
        <w:t>web de manière accessible</w:t>
      </w:r>
    </w:p>
    <w:tbl>
      <w:tblPr>
        <w:tblStyle w:val="Grilledutableau"/>
        <w:tblW w:w="0" w:type="auto"/>
        <w:tblLook w:val="04A0" w:firstRow="1" w:lastRow="0" w:firstColumn="1" w:lastColumn="0" w:noHBand="0" w:noVBand="1"/>
        <w:tblCaption w:val=" Bonnes et mauvaises pratiques pour contribuer de manière accessible à un site web - page 2"/>
        <w:tblDescription w:val="La colonne de gauche présente les bonnes pratiques. La colonne de droite présente les mauvaises pratiques. Il y a 3 lignes : écriture, Couleurs et contrastes, et enfin Contenus riches et multimédia. Pour chaque ligne, une liste de bonnes pratiques est présentée à gauche et une liste de mauvaises pratiques est à droite."/>
      </w:tblPr>
      <w:tblGrid>
        <w:gridCol w:w="4606"/>
        <w:gridCol w:w="4606"/>
      </w:tblGrid>
      <w:tr w:rsidR="00604D48" w:rsidTr="002E42F4">
        <w:trPr>
          <w:tblHeader/>
        </w:trPr>
        <w:tc>
          <w:tcPr>
            <w:tcW w:w="4606" w:type="dxa"/>
          </w:tcPr>
          <w:p w:rsidR="00604D48" w:rsidRPr="00C85AA7" w:rsidRDefault="001B1175" w:rsidP="001B1175">
            <w:pPr>
              <w:pStyle w:val="Titre2"/>
              <w:ind w:left="1418"/>
              <w:outlineLvl w:val="1"/>
            </w:pPr>
            <w:r w:rsidRPr="00C85AA7">
              <w:rPr>
                <w:rStyle w:val="Titre3Car"/>
                <w:color w:val="auto"/>
                <w:szCs w:val="36"/>
              </w:rPr>
              <w:t>Bonne pratique</w:t>
            </w:r>
            <w:r w:rsidR="0083166B" w:rsidRPr="00FB0813">
              <w:rPr>
                <w:noProof/>
                <w:lang w:eastAsia="fr-FR"/>
              </w:rPr>
              <mc:AlternateContent>
                <mc:Choice Requires="wps">
                  <w:drawing>
                    <wp:anchor distT="0" distB="0" distL="114300" distR="114300" simplePos="0" relativeHeight="251670528" behindDoc="0" locked="0" layoutInCell="1" allowOverlap="1" wp14:anchorId="0B41D932" wp14:editId="78361BD7">
                      <wp:simplePos x="0" y="0"/>
                      <wp:positionH relativeFrom="column">
                        <wp:posOffset>597535</wp:posOffset>
                      </wp:positionH>
                      <wp:positionV relativeFrom="paragraph">
                        <wp:posOffset>6782</wp:posOffset>
                      </wp:positionV>
                      <wp:extent cx="234000" cy="144000"/>
                      <wp:effectExtent l="19050" t="19050" r="33020" b="66040"/>
                      <wp:wrapNone/>
                      <wp:docPr id="29" name="Forme en L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8912315">
                                <a:off x="0" y="0"/>
                                <a:ext cx="234000" cy="144000"/>
                              </a:xfrm>
                              <a:prstGeom prst="corner">
                                <a:avLst>
                                  <a:gd name="adj1" fmla="val 41267"/>
                                  <a:gd name="adj2" fmla="val 41594"/>
                                </a:avLst>
                              </a:prstGeom>
                              <a:solidFill>
                                <a:srgbClr val="51C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en L 29" o:spid="_x0000_s1026" style="position:absolute;margin-left:47.05pt;margin-top:.55pt;width:18.45pt;height:11.35pt;rotation:-293566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" path="m,l59895,r,84576l234000,84576r,59424l,144000,,xe" fillcolor="#51c050" stroked="f" strokeweight="2pt">
                      <v:path arrowok="t" o:connecttype="custom" o:connectlocs="0,0;59895,0;59895,84576;234000,84576;234000,144000;0,144000;0,0" o:connectangles="0,0,0,0,0,0,0"/>
                      <o:lock v:ext="edit" aspectratio="t"/>
                    </v:shape>
                  </w:pict>
                </mc:Fallback>
              </mc:AlternateContent>
            </w:r>
          </w:p>
        </w:tc>
        <w:tc>
          <w:tcPr>
            <w:tcW w:w="4606" w:type="dxa"/>
          </w:tcPr>
          <w:p w:rsidR="00604D48" w:rsidRPr="00C85AA7" w:rsidRDefault="00C34D3C" w:rsidP="001B1175">
            <w:pPr>
              <w:pStyle w:val="Titre2"/>
              <w:ind w:left="1418"/>
              <w:outlineLvl w:val="1"/>
            </w:pPr>
            <w:r>
              <w:rPr>
                <w:noProof/>
                <w:sz w:val="20"/>
                <w:szCs w:val="20"/>
                <w:lang w:eastAsia="fr-FR"/>
              </w:rPr>
              <mc:AlternateContent>
                <mc:Choice Requires="wps">
                  <w:drawing>
                    <wp:anchor distT="0" distB="0" distL="114300" distR="114300" simplePos="0" relativeHeight="251671552" behindDoc="0" locked="0" layoutInCell="1" allowOverlap="1" wp14:anchorId="4ED70EA6" wp14:editId="2B59E6C6">
                      <wp:simplePos x="0" y="0"/>
                      <wp:positionH relativeFrom="column">
                        <wp:posOffset>650355</wp:posOffset>
                      </wp:positionH>
                      <wp:positionV relativeFrom="paragraph">
                        <wp:posOffset>6985</wp:posOffset>
                      </wp:positionV>
                      <wp:extent cx="214255" cy="208548"/>
                      <wp:effectExtent l="0" t="0" r="0" b="1270"/>
                      <wp:wrapNone/>
                      <wp:docPr id="24" name="Croi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2672835">
                                <a:off x="0" y="0"/>
                                <a:ext cx="214255" cy="208548"/>
                              </a:xfrm>
                              <a:prstGeom prst="plus">
                                <a:avLst>
                                  <a:gd name="adj" fmla="val 35066"/>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roix 24" o:spid="_x0000_s1026" type="#_x0000_t11" style="position:absolute;margin-left:51.2pt;margin-top:.55pt;width:16.85pt;height:16.4pt;rotation:291944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" adj="7574" fillcolor="red" stroked="f" strokeweight="2pt">
                      <v:path arrowok="t"/>
                      <o:lock v:ext="edit" aspectratio="t"/>
                    </v:shape>
                  </w:pict>
                </mc:Fallback>
              </mc:AlternateContent>
            </w:r>
            <w:r w:rsidR="00604D48" w:rsidRPr="00C85AA7">
              <w:rPr>
                <w:rStyle w:val="Titre3Car"/>
                <w:color w:val="auto"/>
                <w:szCs w:val="36"/>
              </w:rPr>
              <w:t>À ne pas faire</w:t>
            </w:r>
          </w:p>
        </w:tc>
      </w:tr>
      <w:tr w:rsidR="00604D48" w:rsidTr="002E42F4">
        <w:tc>
          <w:tcPr>
            <w:tcW w:w="4606" w:type="dxa"/>
          </w:tcPr>
          <w:p w:rsidR="00604D48" w:rsidRDefault="000B6BD0" w:rsidP="00C85AA7">
            <w:pPr>
              <w:pStyle w:val="Titre3"/>
              <w:outlineLvl w:val="2"/>
            </w:pPr>
            <w:r>
              <w:rPr>
                <w:noProof/>
                <w:lang w:eastAsia="fr-FR"/>
              </w:rPr>
              <w:drawing>
                <wp:anchor distT="0" distB="0" distL="114300" distR="114300" simplePos="0" relativeHeight="251662336" behindDoc="0" locked="0" layoutInCell="1" allowOverlap="1" wp14:anchorId="6302D954" wp14:editId="7F584F2B">
                  <wp:simplePos x="0" y="0"/>
                  <wp:positionH relativeFrom="column">
                    <wp:posOffset>2282825</wp:posOffset>
                  </wp:positionH>
                  <wp:positionV relativeFrom="paragraph">
                    <wp:posOffset>319405</wp:posOffset>
                  </wp:positionV>
                  <wp:extent cx="273050" cy="251460"/>
                  <wp:effectExtent l="19050" t="19050" r="12700" b="1524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73050" cy="251460"/>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D33C63">
              <w:rPr>
                <w:rFonts w:cs="Arial"/>
              </w:rPr>
              <w:t>É</w:t>
            </w:r>
            <w:r w:rsidR="00604D48">
              <w:t>criture</w:t>
            </w:r>
          </w:p>
          <w:p w:rsidR="00FA7B4F" w:rsidRDefault="00604D48" w:rsidP="000B6BD0">
            <w:pPr>
              <w:pStyle w:val="Paragraphedeliste"/>
              <w:numPr>
                <w:ilvl w:val="0"/>
                <w:numId w:val="11"/>
              </w:numPr>
              <w:spacing w:after="240"/>
              <w:contextualSpacing w:val="0"/>
            </w:pPr>
            <w:r>
              <w:t>Accents sur les majuscules</w:t>
            </w:r>
            <w:r w:rsidR="00FA6578">
              <w:t xml:space="preserve"> </w:t>
            </w:r>
          </w:p>
          <w:p w:rsidR="00FA7B4F" w:rsidRPr="000B6BD0" w:rsidRDefault="000B6BD0" w:rsidP="000B6BD0">
            <w:pPr>
              <w:pStyle w:val="Paragraphedeliste"/>
              <w:numPr>
                <w:ilvl w:val="0"/>
                <w:numId w:val="5"/>
              </w:numPr>
              <w:spacing w:after="240"/>
              <w:contextualSpacing w:val="0"/>
            </w:pPr>
            <w:r>
              <w:rPr>
                <w:noProof/>
                <w:lang w:eastAsia="fr-FR"/>
              </w:rPr>
              <w:drawing>
                <wp:anchor distT="0" distB="0" distL="114300" distR="114300" simplePos="0" relativeHeight="251663360" behindDoc="0" locked="0" layoutInCell="1" allowOverlap="1" wp14:anchorId="79E214C9" wp14:editId="71446012">
                  <wp:simplePos x="0" y="0"/>
                  <wp:positionH relativeFrom="column">
                    <wp:posOffset>2052320</wp:posOffset>
                  </wp:positionH>
                  <wp:positionV relativeFrom="paragraph">
                    <wp:posOffset>530860</wp:posOffset>
                  </wp:positionV>
                  <wp:extent cx="618490" cy="285750"/>
                  <wp:effectExtent l="19050" t="19050" r="10160" b="1905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Mis_Bdpntic\Commun_Mis_Bdpntic\JuMEL\JuMEL 2016-2018\Pôle ress spécialisées\Fiches pro\WP list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490" cy="28575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604D48">
              <w:t>Abréviations explicitées</w:t>
            </w:r>
            <w:r>
              <w:br/>
            </w:r>
            <w:r w:rsidR="00FA7B4F">
              <w:t xml:space="preserve">Exemple : </w:t>
            </w:r>
            <w:r w:rsidRPr="000B6BD0">
              <w:rPr>
                <w:i/>
              </w:rPr>
              <w:t>Centre National du Livre (CNL)</w:t>
            </w:r>
          </w:p>
          <w:p w:rsidR="00FA7B4F" w:rsidRDefault="000B6BD0" w:rsidP="000B6BD0">
            <w:pPr>
              <w:pStyle w:val="Paragraphedeliste"/>
              <w:numPr>
                <w:ilvl w:val="0"/>
                <w:numId w:val="5"/>
              </w:numPr>
              <w:spacing w:after="240"/>
              <w:contextualSpacing w:val="0"/>
            </w:pPr>
            <w:r>
              <w:rPr>
                <w:noProof/>
                <w:lang w:eastAsia="fr-FR"/>
              </w:rPr>
              <w:drawing>
                <wp:anchor distT="0" distB="0" distL="114300" distR="114300" simplePos="0" relativeHeight="251664384" behindDoc="0" locked="0" layoutInCell="1" allowOverlap="1" wp14:anchorId="672698E2" wp14:editId="4EC40A2A">
                  <wp:simplePos x="0" y="0"/>
                  <wp:positionH relativeFrom="column">
                    <wp:posOffset>2112645</wp:posOffset>
                  </wp:positionH>
                  <wp:positionV relativeFrom="paragraph">
                    <wp:posOffset>281305</wp:posOffset>
                  </wp:positionV>
                  <wp:extent cx="283845" cy="267970"/>
                  <wp:effectExtent l="19050" t="19050" r="20955" b="1778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Mis_Bdpntic\Commun_Mis_Bdpntic\JuMEL\JuMEL 2016-2018\Pôle ress spécialisées\Fiches pro\WP cita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 cy="26797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FA7B4F">
              <w:t>Ut</w:t>
            </w:r>
            <w:r>
              <w:t>iliser les boutons liste</w:t>
            </w:r>
          </w:p>
          <w:p w:rsidR="00FA7B4F" w:rsidRDefault="00FA7B4F" w:rsidP="000B6BD0">
            <w:pPr>
              <w:pStyle w:val="Paragraphedeliste"/>
              <w:numPr>
                <w:ilvl w:val="0"/>
                <w:numId w:val="5"/>
              </w:numPr>
              <w:spacing w:after="240"/>
              <w:contextualSpacing w:val="0"/>
            </w:pPr>
            <w:r>
              <w:t>Utili</w:t>
            </w:r>
            <w:r w:rsidR="00FB05C0">
              <w:t>ser le bouton</w:t>
            </w:r>
            <w:r w:rsidR="00FA6578">
              <w:t xml:space="preserve"> citation</w:t>
            </w:r>
          </w:p>
          <w:p w:rsidR="000602C5" w:rsidRPr="000B6BD0" w:rsidRDefault="00FA7B4F" w:rsidP="000B6BD0">
            <w:pPr>
              <w:pStyle w:val="Paragraphedeliste"/>
              <w:numPr>
                <w:ilvl w:val="0"/>
                <w:numId w:val="5"/>
              </w:numPr>
              <w:spacing w:after="240"/>
              <w:contextualSpacing w:val="0"/>
            </w:pPr>
            <w:r>
              <w:t>Utiliser le</w:t>
            </w:r>
            <w:r w:rsidR="000602C5">
              <w:t xml:space="preserve"> bouton « langue » pour indiquer la langue du texte, </w:t>
            </w:r>
            <w:r w:rsidR="000602C5" w:rsidRPr="000602C5">
              <w:rPr>
                <w:u w:val="single"/>
              </w:rPr>
              <w:t>s’il existe</w:t>
            </w:r>
            <w:r w:rsidR="000602C5">
              <w:t>.</w:t>
            </w:r>
          </w:p>
          <w:p w:rsidR="00FA7B4F" w:rsidRPr="000B6BD0" w:rsidRDefault="000602C5" w:rsidP="000B6BD0">
            <w:pPr>
              <w:pStyle w:val="Paragraphedeliste"/>
              <w:spacing w:after="240"/>
              <w:contextualSpacing w:val="0"/>
              <w:rPr>
                <w:sz w:val="18"/>
                <w:szCs w:val="18"/>
              </w:rPr>
            </w:pPr>
            <w:r w:rsidRPr="000602C5">
              <w:rPr>
                <w:sz w:val="18"/>
                <w:szCs w:val="18"/>
              </w:rPr>
              <w:t>ATTENTION : les mots devenus français et les noms propres n’ont pas besoin d’être indiqués.</w:t>
            </w:r>
            <w:r w:rsidR="000B6BD0">
              <w:rPr>
                <w:sz w:val="18"/>
                <w:szCs w:val="18"/>
              </w:rPr>
              <w:br/>
            </w:r>
            <w:r w:rsidRPr="000B6BD0">
              <w:rPr>
                <w:sz w:val="18"/>
                <w:szCs w:val="18"/>
              </w:rPr>
              <w:t xml:space="preserve">Exemple : </w:t>
            </w:r>
            <w:r w:rsidRPr="000B6BD0">
              <w:rPr>
                <w:i/>
                <w:sz w:val="18"/>
                <w:szCs w:val="18"/>
              </w:rPr>
              <w:t>week-end</w:t>
            </w:r>
            <w:r w:rsidRPr="000B6BD0">
              <w:rPr>
                <w:sz w:val="18"/>
                <w:szCs w:val="18"/>
              </w:rPr>
              <w:t xml:space="preserve">, </w:t>
            </w:r>
            <w:r w:rsidRPr="000B6BD0">
              <w:rPr>
                <w:i/>
                <w:sz w:val="18"/>
                <w:szCs w:val="18"/>
              </w:rPr>
              <w:t>Churchill</w:t>
            </w:r>
          </w:p>
          <w:p w:rsidR="00206170" w:rsidRDefault="00604D48" w:rsidP="000B6BD0">
            <w:pPr>
              <w:pStyle w:val="Paragraphedeliste"/>
              <w:numPr>
                <w:ilvl w:val="0"/>
                <w:numId w:val="5"/>
              </w:numPr>
              <w:spacing w:after="240"/>
              <w:contextualSpacing w:val="0"/>
            </w:pPr>
            <w:r>
              <w:t>Référence à un élément par son texte</w:t>
            </w:r>
            <w:r w:rsidR="000B6BD0">
              <w:br/>
            </w:r>
            <w:r w:rsidR="00FA7B4F">
              <w:t xml:space="preserve">Exemple : </w:t>
            </w:r>
            <w:r w:rsidR="00FA7B4F" w:rsidRPr="000B6BD0">
              <w:rPr>
                <w:i/>
              </w:rPr>
              <w:t>N’oubliez pas de valider grâce au bouton « Envoyer ».</w:t>
            </w:r>
          </w:p>
        </w:tc>
        <w:tc>
          <w:tcPr>
            <w:tcW w:w="4606" w:type="dxa"/>
          </w:tcPr>
          <w:p w:rsidR="00C85AA7" w:rsidRPr="009F35B3" w:rsidRDefault="00C85AA7" w:rsidP="00C85AA7">
            <w:pPr>
              <w:pStyle w:val="Titre3"/>
              <w:outlineLvl w:val="2"/>
              <w:rPr>
                <w:color w:val="EA0000"/>
              </w:rPr>
            </w:pPr>
            <w:r w:rsidRPr="009F35B3">
              <w:rPr>
                <w:rFonts w:cs="Arial"/>
                <w:color w:val="EA0000"/>
              </w:rPr>
              <w:t>É</w:t>
            </w:r>
            <w:r w:rsidRPr="009F35B3">
              <w:rPr>
                <w:color w:val="EA0000"/>
              </w:rPr>
              <w:t>criture</w:t>
            </w:r>
          </w:p>
          <w:p w:rsidR="00604D48" w:rsidRDefault="00604D48" w:rsidP="000B6BD0">
            <w:pPr>
              <w:pStyle w:val="Paragraphedeliste"/>
              <w:numPr>
                <w:ilvl w:val="0"/>
                <w:numId w:val="1"/>
              </w:numPr>
              <w:spacing w:after="240"/>
              <w:contextualSpacing w:val="0"/>
            </w:pPr>
            <w:r>
              <w:t>Pas d’accents sur les majuscules</w:t>
            </w:r>
          </w:p>
          <w:p w:rsidR="00FA7B4F" w:rsidRPr="000B6BD0" w:rsidRDefault="00604D48" w:rsidP="000B6BD0">
            <w:pPr>
              <w:pStyle w:val="Paragraphedeliste"/>
              <w:numPr>
                <w:ilvl w:val="0"/>
                <w:numId w:val="1"/>
              </w:numPr>
              <w:spacing w:after="480"/>
              <w:ind w:left="714" w:hanging="357"/>
              <w:contextualSpacing w:val="0"/>
            </w:pPr>
            <w:r>
              <w:t>Abréviations non explicitées</w:t>
            </w:r>
            <w:r w:rsidR="000B6BD0">
              <w:br/>
            </w:r>
            <w:r w:rsidR="00FA7B4F">
              <w:t xml:space="preserve">Exemple : </w:t>
            </w:r>
            <w:r w:rsidR="00FA7B4F" w:rsidRPr="000B6BD0">
              <w:rPr>
                <w:i/>
              </w:rPr>
              <w:t>CNL</w:t>
            </w:r>
          </w:p>
          <w:p w:rsidR="00604D48" w:rsidRDefault="00FB05C0" w:rsidP="000B6BD0">
            <w:pPr>
              <w:pStyle w:val="Paragraphedeliste"/>
              <w:numPr>
                <w:ilvl w:val="0"/>
                <w:numId w:val="1"/>
              </w:numPr>
              <w:spacing w:after="240"/>
              <w:contextualSpacing w:val="0"/>
            </w:pPr>
            <w:r>
              <w:t>Listes manuelles</w:t>
            </w:r>
          </w:p>
          <w:p w:rsidR="00604D48" w:rsidRDefault="00604D48" w:rsidP="000B6BD0">
            <w:pPr>
              <w:pStyle w:val="Paragraphedeliste"/>
              <w:numPr>
                <w:ilvl w:val="0"/>
                <w:numId w:val="1"/>
              </w:numPr>
              <w:spacing w:after="240"/>
              <w:contextualSpacing w:val="0"/>
            </w:pPr>
            <w:r>
              <w:t>Citations manuelles</w:t>
            </w:r>
          </w:p>
          <w:p w:rsidR="000602C5" w:rsidRDefault="000602C5" w:rsidP="000B6BD0">
            <w:pPr>
              <w:pStyle w:val="Paragraphedeliste"/>
              <w:numPr>
                <w:ilvl w:val="0"/>
                <w:numId w:val="1"/>
              </w:numPr>
              <w:spacing w:after="1560"/>
              <w:ind w:left="714" w:hanging="357"/>
              <w:contextualSpacing w:val="0"/>
            </w:pPr>
            <w:r>
              <w:t>Bouton « langue » non utilisé</w:t>
            </w:r>
          </w:p>
          <w:p w:rsidR="00604D48" w:rsidRDefault="00604D48" w:rsidP="00604D48">
            <w:pPr>
              <w:pStyle w:val="Paragraphedeliste"/>
              <w:numPr>
                <w:ilvl w:val="0"/>
                <w:numId w:val="1"/>
              </w:numPr>
            </w:pPr>
            <w:r>
              <w:t>Référence à un élément seulement par sa couleur ou son emplacement</w:t>
            </w:r>
          </w:p>
          <w:p w:rsidR="00604D48" w:rsidRDefault="00FA7B4F" w:rsidP="000B6BD0">
            <w:pPr>
              <w:pStyle w:val="Paragraphedeliste"/>
              <w:spacing w:after="240"/>
              <w:contextualSpacing w:val="0"/>
            </w:pPr>
            <w:r>
              <w:t xml:space="preserve">Exemple : </w:t>
            </w:r>
            <w:r>
              <w:rPr>
                <w:i/>
              </w:rPr>
              <w:t>N</w:t>
            </w:r>
            <w:r w:rsidRPr="00FA7B4F">
              <w:rPr>
                <w:i/>
              </w:rPr>
              <w:t>’oubliez pas de valider grâce au bouton jaune en bas de page.</w:t>
            </w:r>
          </w:p>
        </w:tc>
      </w:tr>
      <w:tr w:rsidR="00604D48" w:rsidTr="002E42F4">
        <w:tc>
          <w:tcPr>
            <w:tcW w:w="4606" w:type="dxa"/>
          </w:tcPr>
          <w:p w:rsidR="00604D48" w:rsidRDefault="00604D48" w:rsidP="00C85AA7">
            <w:pPr>
              <w:pStyle w:val="Titre3"/>
              <w:outlineLvl w:val="2"/>
            </w:pPr>
            <w:r>
              <w:t>Couleurs et contrastes</w:t>
            </w:r>
          </w:p>
          <w:p w:rsidR="00FA7B4F" w:rsidRDefault="005B1CD7" w:rsidP="006B634D">
            <w:pPr>
              <w:pStyle w:val="Paragraphedeliste"/>
              <w:numPr>
                <w:ilvl w:val="0"/>
                <w:numId w:val="1"/>
              </w:numPr>
              <w:spacing w:after="240"/>
              <w:ind w:left="714" w:hanging="357"/>
              <w:contextualSpacing w:val="0"/>
            </w:pPr>
            <w:r>
              <w:t>L’information n’est pas seulement véhiculée par la couleur</w:t>
            </w:r>
            <w:r>
              <w:br/>
              <w:t xml:space="preserve">Exemple : </w:t>
            </w:r>
            <w:r w:rsidRPr="005B1CD7">
              <w:rPr>
                <w:color w:val="009249"/>
              </w:rPr>
              <w:t>*</w:t>
            </w:r>
            <w:r>
              <w:rPr>
                <w:color w:val="009249"/>
              </w:rPr>
              <w:t>Participants</w:t>
            </w:r>
            <w:r w:rsidR="00C17544">
              <w:rPr>
                <w:color w:val="009249"/>
              </w:rPr>
              <w:t>*</w:t>
            </w:r>
            <w:r w:rsidRPr="005B1CD7">
              <w:t xml:space="preserve"> </w:t>
            </w:r>
            <w:r w:rsidR="00C312D2">
              <w:t>–</w:t>
            </w:r>
            <w:r w:rsidRPr="005B1CD7">
              <w:t xml:space="preserve"> Absents</w:t>
            </w:r>
          </w:p>
          <w:p w:rsidR="00FA7B4F" w:rsidRDefault="00C312D2" w:rsidP="006B634D">
            <w:pPr>
              <w:pStyle w:val="Paragraphedeliste"/>
              <w:numPr>
                <w:ilvl w:val="0"/>
                <w:numId w:val="1"/>
              </w:numPr>
              <w:spacing w:after="240"/>
              <w:ind w:left="714" w:hanging="357"/>
              <w:contextualSpacing w:val="0"/>
            </w:pPr>
            <w:r>
              <w:t>Il y a suffisamment de contraste entre le texte et le fond</w:t>
            </w:r>
            <w:r>
              <w:br/>
              <w:t xml:space="preserve">Exemple : </w:t>
            </w:r>
            <w:r w:rsidRPr="00C312D2">
              <w:rPr>
                <w:shd w:val="clear" w:color="auto" w:fill="FDE9D9" w:themeFill="accent6" w:themeFillTint="33"/>
              </w:rPr>
              <w:t>Menu principal</w:t>
            </w:r>
          </w:p>
        </w:tc>
        <w:tc>
          <w:tcPr>
            <w:tcW w:w="4606" w:type="dxa"/>
          </w:tcPr>
          <w:p w:rsidR="00F710C9" w:rsidRPr="009F35B3" w:rsidRDefault="00F710C9" w:rsidP="00F710C9">
            <w:pPr>
              <w:pStyle w:val="Titre3"/>
              <w:outlineLvl w:val="2"/>
              <w:rPr>
                <w:color w:val="EA0000"/>
              </w:rPr>
            </w:pPr>
            <w:r w:rsidRPr="009F35B3">
              <w:rPr>
                <w:color w:val="EA0000"/>
              </w:rPr>
              <w:t>Couleurs et contrastes</w:t>
            </w:r>
          </w:p>
          <w:p w:rsidR="005B1CD7" w:rsidRDefault="005B1CD7" w:rsidP="006B634D">
            <w:pPr>
              <w:pStyle w:val="Paragraphedeliste"/>
              <w:numPr>
                <w:ilvl w:val="0"/>
                <w:numId w:val="1"/>
              </w:numPr>
              <w:spacing w:after="240"/>
              <w:ind w:left="714" w:hanging="357"/>
              <w:contextualSpacing w:val="0"/>
            </w:pPr>
            <w:r>
              <w:t>L’information est véhiculée seulement par la couleur</w:t>
            </w:r>
            <w:r>
              <w:br/>
              <w:t xml:space="preserve">Exemple : </w:t>
            </w:r>
            <w:r w:rsidRPr="00CB0D66">
              <w:rPr>
                <w:color w:val="C00000"/>
              </w:rPr>
              <w:t>Participants</w:t>
            </w:r>
            <w:r>
              <w:t xml:space="preserve"> </w:t>
            </w:r>
            <w:r w:rsidR="00C312D2">
              <w:t>–</w:t>
            </w:r>
            <w:r>
              <w:t xml:space="preserve"> Absents</w:t>
            </w:r>
          </w:p>
          <w:p w:rsidR="00C312D2" w:rsidRPr="005B1CD7" w:rsidRDefault="00C312D2" w:rsidP="006B634D">
            <w:pPr>
              <w:pStyle w:val="Paragraphedeliste"/>
              <w:numPr>
                <w:ilvl w:val="0"/>
                <w:numId w:val="1"/>
              </w:numPr>
              <w:spacing w:after="240"/>
              <w:ind w:left="714" w:hanging="357"/>
              <w:contextualSpacing w:val="0"/>
            </w:pPr>
            <w:r>
              <w:t>Il n’y a pas assez de contraste entre le texte et le fond</w:t>
            </w:r>
            <w:r>
              <w:br/>
              <w:t xml:space="preserve">Exemple : </w:t>
            </w:r>
            <w:r w:rsidR="006B634D">
              <w:rPr>
                <w:color w:val="E36C0A" w:themeColor="accent6" w:themeShade="BF"/>
                <w:shd w:val="clear" w:color="auto" w:fill="FDE9D9" w:themeFill="accent6" w:themeFillTint="33"/>
              </w:rPr>
              <w:t>Menu principal</w:t>
            </w:r>
          </w:p>
        </w:tc>
      </w:tr>
      <w:tr w:rsidR="00604D48" w:rsidTr="002E42F4">
        <w:tc>
          <w:tcPr>
            <w:tcW w:w="4606" w:type="dxa"/>
          </w:tcPr>
          <w:p w:rsidR="00604D48" w:rsidRDefault="00604D48" w:rsidP="00C85AA7">
            <w:pPr>
              <w:pStyle w:val="Titre3"/>
              <w:outlineLvl w:val="2"/>
            </w:pPr>
            <w:r>
              <w:t>Contenus riches et multimédia</w:t>
            </w:r>
          </w:p>
          <w:p w:rsidR="00F710C9" w:rsidRDefault="00F710C9" w:rsidP="006B634D">
            <w:pPr>
              <w:pStyle w:val="Paragraphedeliste"/>
              <w:numPr>
                <w:ilvl w:val="0"/>
                <w:numId w:val="1"/>
              </w:numPr>
              <w:spacing w:after="240"/>
              <w:ind w:left="714" w:hanging="357"/>
              <w:contextualSpacing w:val="0"/>
            </w:pPr>
            <w:r>
              <w:t xml:space="preserve">Tous les éléments </w:t>
            </w:r>
            <w:r w:rsidR="00543B36">
              <w:t>vidéo ou animés</w:t>
            </w:r>
            <w:r>
              <w:t xml:space="preserve"> ont un bouton marche/arrêt</w:t>
            </w:r>
            <w:r>
              <w:br/>
              <w:t>Et s’il y a du son, un bouton de volume</w:t>
            </w:r>
            <w:r w:rsidR="005B1CD7">
              <w:br/>
              <w:t>Ces boutons peuvent être activés sans la souris, avec le clavier</w:t>
            </w:r>
          </w:p>
          <w:p w:rsidR="00C312D2" w:rsidRPr="00F710C9" w:rsidRDefault="00C312D2" w:rsidP="006B634D">
            <w:pPr>
              <w:pStyle w:val="Paragraphedeliste"/>
              <w:numPr>
                <w:ilvl w:val="0"/>
                <w:numId w:val="1"/>
              </w:numPr>
              <w:spacing w:after="240"/>
              <w:contextualSpacing w:val="0"/>
            </w:pPr>
            <w:r>
              <w:t>Les vidéos et di</w:t>
            </w:r>
            <w:r w:rsidR="00CB0D66">
              <w:t xml:space="preserve">alogues </w:t>
            </w:r>
            <w:r>
              <w:t>audio ont une transcription texte</w:t>
            </w:r>
            <w:r w:rsidR="006B634D">
              <w:br/>
            </w:r>
            <w:r w:rsidR="00CB0D66">
              <w:t>(ou des sous-titres malentendants et une audiodescription)</w:t>
            </w:r>
          </w:p>
          <w:p w:rsidR="00604D48" w:rsidRDefault="00604D48" w:rsidP="00604D48"/>
        </w:tc>
        <w:tc>
          <w:tcPr>
            <w:tcW w:w="4606" w:type="dxa"/>
          </w:tcPr>
          <w:p w:rsidR="00F710C9" w:rsidRPr="009F35B3" w:rsidRDefault="00F710C9" w:rsidP="00F710C9">
            <w:pPr>
              <w:pStyle w:val="Titre3"/>
              <w:outlineLvl w:val="2"/>
              <w:rPr>
                <w:color w:val="EA0000"/>
              </w:rPr>
            </w:pPr>
            <w:r w:rsidRPr="009F35B3">
              <w:rPr>
                <w:color w:val="EA0000"/>
              </w:rPr>
              <w:t>Contenus riches et multimédia</w:t>
            </w:r>
          </w:p>
          <w:p w:rsidR="005B1CD7" w:rsidRDefault="005B1CD7" w:rsidP="005B1CD7">
            <w:pPr>
              <w:pStyle w:val="Paragraphedeliste"/>
              <w:numPr>
                <w:ilvl w:val="0"/>
                <w:numId w:val="7"/>
              </w:numPr>
            </w:pPr>
            <w:r>
              <w:t>Pas de boutons</w:t>
            </w:r>
          </w:p>
          <w:p w:rsidR="00C312D2" w:rsidRDefault="005B1CD7" w:rsidP="006B634D">
            <w:pPr>
              <w:pStyle w:val="Paragraphedeliste"/>
              <w:numPr>
                <w:ilvl w:val="0"/>
                <w:numId w:val="7"/>
              </w:numPr>
              <w:spacing w:after="960"/>
              <w:ind w:left="714" w:hanging="357"/>
              <w:contextualSpacing w:val="0"/>
            </w:pPr>
            <w:r>
              <w:t>Des boutons qu’on ne peut pas atteindre avec le clavier</w:t>
            </w:r>
          </w:p>
          <w:p w:rsidR="00C312D2" w:rsidRDefault="00C312D2" w:rsidP="00C312D2">
            <w:pPr>
              <w:pStyle w:val="Paragraphedeliste"/>
              <w:numPr>
                <w:ilvl w:val="0"/>
                <w:numId w:val="1"/>
              </w:numPr>
            </w:pPr>
            <w:r>
              <w:t>Les vidéos et di</w:t>
            </w:r>
            <w:r w:rsidR="00CB0D66">
              <w:t>alogues</w:t>
            </w:r>
            <w:r>
              <w:t xml:space="preserve"> audio n’ont pas de transcription texte</w:t>
            </w:r>
          </w:p>
          <w:p w:rsidR="006A4CE2" w:rsidRDefault="00CB0D66" w:rsidP="006A4CE2">
            <w:pPr>
              <w:pStyle w:val="Paragraphedeliste"/>
            </w:pPr>
            <w:r>
              <w:t xml:space="preserve">(ni de sous-titres pour malentendants </w:t>
            </w:r>
            <w:r w:rsidR="00D473D4">
              <w:t>ni</w:t>
            </w:r>
            <w:r>
              <w:t xml:space="preserve"> d’audiodescription)</w:t>
            </w:r>
          </w:p>
        </w:tc>
      </w:tr>
    </w:tbl>
    <w:p w:rsidR="006A4CE2" w:rsidRDefault="006A4CE2" w:rsidP="006A4CE2">
      <w:pPr>
        <w:pStyle w:val="Titre1"/>
      </w:pPr>
      <w:r>
        <w:lastRenderedPageBreak/>
        <w:t xml:space="preserve">3 </w:t>
      </w:r>
      <w:r w:rsidR="003842E7">
        <w:t>-</w:t>
      </w:r>
      <w:r>
        <w:t xml:space="preserve"> Utiliser des titres</w:t>
      </w:r>
    </w:p>
    <w:p w:rsidR="00C72F71" w:rsidRDefault="00C72F71" w:rsidP="00344DB5">
      <w:pPr>
        <w:rPr>
          <w:sz w:val="20"/>
          <w:szCs w:val="20"/>
        </w:rPr>
      </w:pPr>
      <w:r>
        <w:rPr>
          <w:sz w:val="20"/>
          <w:szCs w:val="20"/>
        </w:rPr>
        <w:t xml:space="preserve">Si vous n’avez jamais utilisé de titres, alors vous ajoutez probablement au coup par coup les couleurs, les tailles, le soulignement… à votre texte dans les logiciels de type Word ou </w:t>
      </w:r>
      <w:r w:rsidR="00857408">
        <w:rPr>
          <w:sz w:val="20"/>
          <w:szCs w:val="20"/>
        </w:rPr>
        <w:t>sur</w:t>
      </w:r>
      <w:r>
        <w:rPr>
          <w:sz w:val="20"/>
          <w:szCs w:val="20"/>
        </w:rPr>
        <w:t xml:space="preserve"> un site internet.</w:t>
      </w:r>
    </w:p>
    <w:p w:rsidR="00344DB5" w:rsidRDefault="00C72F71" w:rsidP="00344DB5">
      <w:pPr>
        <w:rPr>
          <w:sz w:val="20"/>
          <w:szCs w:val="20"/>
        </w:rPr>
      </w:pPr>
      <w:r>
        <w:rPr>
          <w:sz w:val="20"/>
          <w:szCs w:val="20"/>
        </w:rPr>
        <w:t>Or les titres permettent de rend</w:t>
      </w:r>
      <w:r w:rsidR="00936DE1">
        <w:rPr>
          <w:sz w:val="20"/>
          <w:szCs w:val="20"/>
        </w:rPr>
        <w:t xml:space="preserve">re les textes plus accessibles, et </w:t>
      </w:r>
      <w:r w:rsidR="00EC600F">
        <w:rPr>
          <w:sz w:val="20"/>
          <w:szCs w:val="20"/>
        </w:rPr>
        <w:t>souvent aussi de gagner du temps.</w:t>
      </w:r>
    </w:p>
    <w:p w:rsidR="00850EE9" w:rsidRDefault="00850EE9" w:rsidP="00850EE9">
      <w:pPr>
        <w:pStyle w:val="Sansinterligne"/>
      </w:pPr>
    </w:p>
    <w:p w:rsidR="00857408" w:rsidRPr="007C71FA" w:rsidRDefault="00857408" w:rsidP="007C71FA">
      <w:pPr>
        <w:pStyle w:val="Titre2"/>
        <w:spacing w:after="0"/>
        <w:rPr>
          <w:sz w:val="28"/>
          <w:szCs w:val="28"/>
        </w:rPr>
      </w:pPr>
      <w:r w:rsidRPr="007C71FA">
        <w:rPr>
          <w:noProof/>
          <w:sz w:val="28"/>
          <w:szCs w:val="28"/>
          <w:lang w:eastAsia="fr-FR"/>
        </w:rPr>
        <mc:AlternateContent>
          <mc:Choice Requires="wps">
            <w:drawing>
              <wp:anchor distT="0" distB="0" distL="114300" distR="114300" simplePos="0" relativeHeight="251676672" behindDoc="0" locked="0" layoutInCell="1" allowOverlap="1" wp14:anchorId="67CADB82" wp14:editId="6C5404BB">
                <wp:simplePos x="0" y="0"/>
                <wp:positionH relativeFrom="column">
                  <wp:posOffset>-292735</wp:posOffset>
                </wp:positionH>
                <wp:positionV relativeFrom="paragraph">
                  <wp:posOffset>1270</wp:posOffset>
                </wp:positionV>
                <wp:extent cx="213995" cy="208280"/>
                <wp:effectExtent l="0" t="0" r="0" b="1270"/>
                <wp:wrapNone/>
                <wp:docPr id="32" name="Croi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2672835">
                          <a:off x="0" y="0"/>
                          <a:ext cx="213995" cy="208280"/>
                        </a:xfrm>
                        <a:prstGeom prst="plus">
                          <a:avLst>
                            <a:gd name="adj" fmla="val 35066"/>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roix 32" o:spid="_x0000_s1026" type="#_x0000_t11" style="position:absolute;margin-left:-23.05pt;margin-top:.1pt;width:16.85pt;height:16.4pt;rotation:291944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" adj="7574" fillcolor="red" stroked="f" strokeweight="2pt">
                <v:path arrowok="t"/>
                <o:lock v:ext="edit" aspectratio="t"/>
              </v:shape>
            </w:pict>
          </mc:Fallback>
        </mc:AlternateContent>
      </w:r>
      <w:r w:rsidRPr="007C71FA">
        <w:rPr>
          <w:sz w:val="28"/>
          <w:szCs w:val="28"/>
        </w:rPr>
        <w:t>Sans titres</w:t>
      </w:r>
    </w:p>
    <w:p w:rsidR="009C6DD9" w:rsidRDefault="009C6DD9" w:rsidP="00344DB5">
      <w:pPr>
        <w:rPr>
          <w:sz w:val="20"/>
          <w:szCs w:val="20"/>
        </w:rPr>
      </w:pPr>
      <w:r>
        <w:rPr>
          <w:sz w:val="20"/>
          <w:szCs w:val="20"/>
        </w:rPr>
        <w:t xml:space="preserve">Quand vous ajoutez les couleurs </w:t>
      </w:r>
      <w:r w:rsidR="007F3D5E">
        <w:rPr>
          <w:sz w:val="20"/>
          <w:szCs w:val="20"/>
        </w:rPr>
        <w:t>à la main</w:t>
      </w:r>
      <w:r>
        <w:rPr>
          <w:sz w:val="20"/>
          <w:szCs w:val="20"/>
        </w:rPr>
        <w:t xml:space="preserve">, le logiciel « ne se rend pas compte » que </w:t>
      </w:r>
      <w:r w:rsidR="007F3D5E">
        <w:rPr>
          <w:sz w:val="20"/>
          <w:szCs w:val="20"/>
        </w:rPr>
        <w:t xml:space="preserve">le titre que vous mettez dans votre texte </w:t>
      </w:r>
      <w:r>
        <w:rPr>
          <w:sz w:val="20"/>
          <w:szCs w:val="20"/>
        </w:rPr>
        <w:t xml:space="preserve">est </w:t>
      </w:r>
      <w:r w:rsidR="007F3D5E">
        <w:rPr>
          <w:sz w:val="20"/>
          <w:szCs w:val="20"/>
        </w:rPr>
        <w:t xml:space="preserve">bien </w:t>
      </w:r>
      <w:r>
        <w:rPr>
          <w:sz w:val="20"/>
          <w:szCs w:val="20"/>
        </w:rPr>
        <w:t xml:space="preserve">un titre. </w:t>
      </w:r>
      <w:r w:rsidRPr="009C6DD9">
        <w:rPr>
          <w:b/>
          <w:sz w:val="20"/>
          <w:szCs w:val="20"/>
        </w:rPr>
        <w:t>Pour lui, tout votre texte est classé en « texte normal »</w:t>
      </w:r>
      <w:r>
        <w:rPr>
          <w:sz w:val="20"/>
          <w:szCs w:val="20"/>
        </w:rPr>
        <w:t>.</w:t>
      </w:r>
    </w:p>
    <w:p w:rsidR="009C6DD9" w:rsidRDefault="009C6DD9" w:rsidP="00344DB5">
      <w:pPr>
        <w:rPr>
          <w:sz w:val="20"/>
          <w:szCs w:val="20"/>
        </w:rPr>
      </w:pPr>
      <w:r>
        <w:rPr>
          <w:sz w:val="20"/>
          <w:szCs w:val="20"/>
        </w:rPr>
        <w:t>Dans ce cas-là, un</w:t>
      </w:r>
      <w:r w:rsidR="00DE3642">
        <w:rPr>
          <w:sz w:val="20"/>
          <w:szCs w:val="20"/>
        </w:rPr>
        <w:t xml:space="preserve"> logiciel</w:t>
      </w:r>
      <w:r>
        <w:rPr>
          <w:sz w:val="20"/>
          <w:szCs w:val="20"/>
        </w:rPr>
        <w:t xml:space="preserve"> lecteur d’écran</w:t>
      </w:r>
      <w:r w:rsidR="00DE3642">
        <w:rPr>
          <w:sz w:val="20"/>
          <w:szCs w:val="20"/>
        </w:rPr>
        <w:t>,</w:t>
      </w:r>
      <w:r>
        <w:rPr>
          <w:sz w:val="20"/>
          <w:szCs w:val="20"/>
        </w:rPr>
        <w:t xml:space="preserve"> qui lit le texte à voix haute pour une personne aveugle</w:t>
      </w:r>
      <w:r w:rsidR="00DE3642">
        <w:rPr>
          <w:sz w:val="20"/>
          <w:szCs w:val="20"/>
        </w:rPr>
        <w:t>,</w:t>
      </w:r>
      <w:r>
        <w:rPr>
          <w:sz w:val="20"/>
          <w:szCs w:val="20"/>
        </w:rPr>
        <w:t xml:space="preserve"> ne saura pas non plus comment la page est structurée. </w:t>
      </w:r>
      <w:r w:rsidRPr="009C6DD9">
        <w:rPr>
          <w:b/>
          <w:sz w:val="20"/>
          <w:szCs w:val="20"/>
        </w:rPr>
        <w:t>Il va lui lire à chaque fois tout le texte d’un bout à l’autre</w:t>
      </w:r>
      <w:r>
        <w:rPr>
          <w:sz w:val="20"/>
          <w:szCs w:val="20"/>
        </w:rPr>
        <w:t>.</w:t>
      </w:r>
      <w:r w:rsidR="00A23D6D">
        <w:rPr>
          <w:sz w:val="20"/>
          <w:szCs w:val="20"/>
        </w:rPr>
        <w:t xml:space="preserve"> Cela peut être très long et rendre très difficile l’accès à l’information.</w:t>
      </w:r>
    </w:p>
    <w:p w:rsidR="009C6DD9" w:rsidRDefault="009C6DD9" w:rsidP="00850EE9">
      <w:pPr>
        <w:pStyle w:val="Sansinterligne"/>
      </w:pPr>
    </w:p>
    <w:p w:rsidR="00857408" w:rsidRPr="007C71FA" w:rsidRDefault="00857408" w:rsidP="007C71FA">
      <w:pPr>
        <w:pStyle w:val="Titre2"/>
        <w:spacing w:after="0"/>
        <w:rPr>
          <w:sz w:val="28"/>
          <w:szCs w:val="28"/>
        </w:rPr>
      </w:pPr>
      <w:r w:rsidRPr="007C71FA">
        <w:rPr>
          <w:noProof/>
          <w:sz w:val="28"/>
          <w:szCs w:val="28"/>
          <w:lang w:eastAsia="fr-FR"/>
        </w:rPr>
        <mc:AlternateContent>
          <mc:Choice Requires="wps">
            <w:drawing>
              <wp:anchor distT="0" distB="0" distL="114300" distR="114300" simplePos="0" relativeHeight="251678720" behindDoc="0" locked="0" layoutInCell="1" allowOverlap="1" wp14:anchorId="6E467976" wp14:editId="20AE83B4">
                <wp:simplePos x="0" y="0"/>
                <wp:positionH relativeFrom="column">
                  <wp:posOffset>-301303</wp:posOffset>
                </wp:positionH>
                <wp:positionV relativeFrom="paragraph">
                  <wp:posOffset>20955</wp:posOffset>
                </wp:positionV>
                <wp:extent cx="233680" cy="143510"/>
                <wp:effectExtent l="19050" t="19050" r="33020" b="66040"/>
                <wp:wrapNone/>
                <wp:docPr id="33" name="Forme en L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8912315">
                          <a:off x="0" y="0"/>
                          <a:ext cx="233680" cy="143510"/>
                        </a:xfrm>
                        <a:prstGeom prst="corner">
                          <a:avLst>
                            <a:gd name="adj1" fmla="val 41267"/>
                            <a:gd name="adj2" fmla="val 41594"/>
                          </a:avLst>
                        </a:prstGeom>
                        <a:solidFill>
                          <a:srgbClr val="51C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en L 33" o:spid="_x0000_s1026" style="position:absolute;margin-left:-23.7pt;margin-top:1.65pt;width:18.4pt;height:11.3pt;rotation:-293566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368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" path="m,l59692,r,84288l233680,84288r,59222l,143510,,xe" fillcolor="#51c050" stroked="f" strokeweight="2pt">
                <v:path arrowok="t" o:connecttype="custom" o:connectlocs="0,0;59692,0;59692,84288;233680,84288;233680,143510;0,143510;0,0" o:connectangles="0,0,0,0,0,0,0"/>
                <o:lock v:ext="edit" aspectratio="t"/>
              </v:shape>
            </w:pict>
          </mc:Fallback>
        </mc:AlternateContent>
      </w:r>
      <w:r w:rsidRPr="007C71FA">
        <w:rPr>
          <w:sz w:val="28"/>
          <w:szCs w:val="28"/>
        </w:rPr>
        <w:t>Avec des titres</w:t>
      </w:r>
    </w:p>
    <w:p w:rsidR="009C6DD9" w:rsidRPr="00344DB5" w:rsidRDefault="009C6DD9" w:rsidP="00344DB5">
      <w:pPr>
        <w:rPr>
          <w:sz w:val="20"/>
          <w:szCs w:val="20"/>
        </w:rPr>
      </w:pPr>
      <w:r>
        <w:rPr>
          <w:sz w:val="20"/>
          <w:szCs w:val="20"/>
        </w:rPr>
        <w:t>Par contre, s</w:t>
      </w:r>
      <w:r w:rsidR="00C72F71">
        <w:rPr>
          <w:sz w:val="20"/>
          <w:szCs w:val="20"/>
        </w:rPr>
        <w:t>i vous</w:t>
      </w:r>
      <w:r w:rsidR="00C03F5B" w:rsidRPr="00344DB5">
        <w:rPr>
          <w:sz w:val="20"/>
          <w:szCs w:val="20"/>
        </w:rPr>
        <w:t xml:space="preserve"> « d</w:t>
      </w:r>
      <w:r w:rsidR="00C72F71">
        <w:rPr>
          <w:sz w:val="20"/>
          <w:szCs w:val="20"/>
        </w:rPr>
        <w:t>ites</w:t>
      </w:r>
      <w:r w:rsidR="00C03F5B" w:rsidRPr="00344DB5">
        <w:rPr>
          <w:sz w:val="20"/>
          <w:szCs w:val="20"/>
        </w:rPr>
        <w:t xml:space="preserve"> » à votre logiciel ou à votre éditeur de texte qu’un titre est un titre, un sou</w:t>
      </w:r>
      <w:r>
        <w:rPr>
          <w:sz w:val="20"/>
          <w:szCs w:val="20"/>
        </w:rPr>
        <w:t>s-titre est un sous-titre… etc…</w:t>
      </w:r>
    </w:p>
    <w:p w:rsidR="00850EE9" w:rsidRDefault="009C6DD9" w:rsidP="00857408">
      <w:pPr>
        <w:rPr>
          <w:sz w:val="20"/>
          <w:szCs w:val="20"/>
        </w:rPr>
      </w:pPr>
      <w:r w:rsidRPr="00454E1A">
        <w:rPr>
          <w:noProof/>
          <w:sz w:val="20"/>
          <w:szCs w:val="20"/>
          <w:lang w:eastAsia="fr-FR"/>
        </w:rPr>
        <w:drawing>
          <wp:anchor distT="0" distB="0" distL="114300" distR="114300" simplePos="0" relativeHeight="251680768" behindDoc="0" locked="0" layoutInCell="1" allowOverlap="1" wp14:anchorId="61FF5027" wp14:editId="1AB2D81D">
            <wp:simplePos x="0" y="0"/>
            <wp:positionH relativeFrom="column">
              <wp:posOffset>23495</wp:posOffset>
            </wp:positionH>
            <wp:positionV relativeFrom="paragraph">
              <wp:posOffset>22860</wp:posOffset>
            </wp:positionV>
            <wp:extent cx="3219450" cy="602615"/>
            <wp:effectExtent l="19050" t="19050" r="19050" b="26035"/>
            <wp:wrapSquare wrapText="bothSides"/>
            <wp:docPr id="12" name="Image 12" descr="Dans Microsoft Word, on peut gérer les titres grâce au menu &quot;Styles&quot; où chaque style de titre apparaît." title="Menu &quot;Styles&quot; de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219450" cy="602615"/>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Pr>
          <w:sz w:val="20"/>
          <w:szCs w:val="20"/>
        </w:rPr>
        <w:t xml:space="preserve"> </w:t>
      </w:r>
    </w:p>
    <w:p w:rsidR="00C72F71" w:rsidRPr="00857408" w:rsidRDefault="00850EE9" w:rsidP="00335ECE">
      <w:pPr>
        <w:shd w:val="clear" w:color="auto" w:fill="A7CBFF"/>
        <w:rPr>
          <w:rFonts w:ascii="Berlin Sans FB" w:hAnsi="Berlin Sans FB" w:cs="Arial"/>
        </w:rPr>
      </w:pPr>
      <w:r w:rsidRPr="00857408">
        <w:rPr>
          <w:rFonts w:ascii="Berlin Sans FB" w:hAnsi="Berlin Sans FB" w:cs="Arial"/>
        </w:rPr>
        <w:t xml:space="preserve">&lt; </w:t>
      </w:r>
      <w:r w:rsidR="009C6DD9" w:rsidRPr="00857408">
        <w:rPr>
          <w:rFonts w:ascii="Berlin Sans FB" w:hAnsi="Berlin Sans FB" w:cs="Arial"/>
        </w:rPr>
        <w:t>Menu des titres dans Microsoft Word</w:t>
      </w:r>
    </w:p>
    <w:p w:rsidR="00850EE9" w:rsidRPr="00FB6306" w:rsidRDefault="00850EE9" w:rsidP="00857408">
      <w:pPr>
        <w:rPr>
          <w:i/>
          <w:sz w:val="16"/>
          <w:szCs w:val="16"/>
        </w:rPr>
      </w:pPr>
      <w:r w:rsidRPr="00FB6306">
        <w:rPr>
          <w:b/>
          <w:i/>
          <w:noProof/>
          <w:sz w:val="16"/>
          <w:szCs w:val="16"/>
          <w:lang w:eastAsia="fr-FR"/>
        </w:rPr>
        <w:drawing>
          <wp:anchor distT="0" distB="0" distL="114300" distR="114300" simplePos="0" relativeHeight="251679744" behindDoc="0" locked="0" layoutInCell="1" allowOverlap="1" wp14:anchorId="5A19923F" wp14:editId="220C6031">
            <wp:simplePos x="0" y="0"/>
            <wp:positionH relativeFrom="column">
              <wp:posOffset>-3347720</wp:posOffset>
            </wp:positionH>
            <wp:positionV relativeFrom="paragraph">
              <wp:posOffset>183515</wp:posOffset>
            </wp:positionV>
            <wp:extent cx="962660" cy="1604010"/>
            <wp:effectExtent l="19050" t="19050" r="27940" b="15240"/>
            <wp:wrapSquare wrapText="bothSides"/>
            <wp:docPr id="34" name="Image 34" descr="Dans le gestionnaire de sites web Wordpress, on peut gérer les titres grâce au menu déroulant &quot;Titres&quot;." title="Menu &quot;Titres&quot; dans 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Mis_Bdpntic\Commun_Mis_Bdpntic\JuMEL\JuMEL 2016-2018\Pôle ress spécialisées\Fiches pro\WP menu titre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660" cy="160401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rsidR="009C6DD9" w:rsidRPr="00857408" w:rsidRDefault="00850EE9" w:rsidP="00335ECE">
      <w:pPr>
        <w:shd w:val="clear" w:color="auto" w:fill="A7CBFF"/>
        <w:spacing w:after="0"/>
        <w:rPr>
          <w:rFonts w:ascii="Berlin Sans FB" w:hAnsi="Berlin Sans FB" w:cs="Arial"/>
        </w:rPr>
      </w:pPr>
      <w:r w:rsidRPr="00857408">
        <w:rPr>
          <w:rFonts w:ascii="Berlin Sans FB" w:hAnsi="Berlin Sans FB" w:cs="Arial"/>
        </w:rPr>
        <w:t xml:space="preserve">&lt; </w:t>
      </w:r>
      <w:r w:rsidR="009C6DD9" w:rsidRPr="00857408">
        <w:rPr>
          <w:rFonts w:ascii="Berlin Sans FB" w:hAnsi="Berlin Sans FB" w:cs="Arial"/>
        </w:rPr>
        <w:t>Menu des titres dans le gestionnaire de sites web WordPress</w:t>
      </w:r>
    </w:p>
    <w:p w:rsidR="00850EE9" w:rsidRPr="00857408" w:rsidRDefault="00850EE9" w:rsidP="00DC1E9A">
      <w:pPr>
        <w:shd w:val="clear" w:color="auto" w:fill="DDEBFF"/>
        <w:spacing w:before="120" w:after="120"/>
        <w:rPr>
          <w:rFonts w:cs="Arial"/>
          <w:i/>
          <w:sz w:val="20"/>
          <w:szCs w:val="20"/>
        </w:rPr>
      </w:pPr>
      <w:r w:rsidRPr="00857408">
        <w:rPr>
          <w:rFonts w:cs="Arial"/>
          <w:i/>
          <w:sz w:val="20"/>
          <w:szCs w:val="20"/>
        </w:rPr>
        <w:t xml:space="preserve">Par exemple, vous pouvez considérer que le </w:t>
      </w:r>
      <w:r w:rsidR="00536099" w:rsidRPr="00857408">
        <w:rPr>
          <w:rFonts w:cs="Arial"/>
          <w:i/>
          <w:sz w:val="20"/>
          <w:szCs w:val="20"/>
        </w:rPr>
        <w:t xml:space="preserve">gros </w:t>
      </w:r>
      <w:r w:rsidRPr="00857408">
        <w:rPr>
          <w:rFonts w:cs="Arial"/>
          <w:i/>
          <w:sz w:val="20"/>
          <w:szCs w:val="20"/>
        </w:rPr>
        <w:t>titre de votre page web est un « Titre 1 ».</w:t>
      </w:r>
    </w:p>
    <w:p w:rsidR="00850EE9" w:rsidRPr="00857408" w:rsidRDefault="00850EE9" w:rsidP="00DC1E9A">
      <w:pPr>
        <w:shd w:val="clear" w:color="auto" w:fill="DDEBFF"/>
        <w:spacing w:after="120"/>
        <w:rPr>
          <w:rFonts w:cs="Arial"/>
          <w:i/>
          <w:sz w:val="20"/>
          <w:szCs w:val="20"/>
        </w:rPr>
      </w:pPr>
      <w:r w:rsidRPr="00857408">
        <w:rPr>
          <w:rFonts w:cs="Arial"/>
          <w:i/>
          <w:sz w:val="20"/>
          <w:szCs w:val="20"/>
        </w:rPr>
        <w:t xml:space="preserve">Puis, sélectionnez </w:t>
      </w:r>
      <w:r w:rsidR="00EA20AF">
        <w:rPr>
          <w:rFonts w:cs="Arial"/>
          <w:i/>
          <w:sz w:val="20"/>
          <w:szCs w:val="20"/>
        </w:rPr>
        <w:t xml:space="preserve">les titres des parties </w:t>
      </w:r>
      <w:r w:rsidRPr="00857408">
        <w:rPr>
          <w:rFonts w:cs="Arial"/>
          <w:i/>
          <w:sz w:val="20"/>
          <w:szCs w:val="20"/>
        </w:rPr>
        <w:t>et cliquez sur « Titre 2 » pour leur donner un niveau de titre 2.</w:t>
      </w:r>
    </w:p>
    <w:p w:rsidR="00850EE9" w:rsidRPr="00857408" w:rsidRDefault="00536099" w:rsidP="00DC1E9A">
      <w:pPr>
        <w:shd w:val="clear" w:color="auto" w:fill="DDEBFF"/>
        <w:spacing w:after="120"/>
        <w:rPr>
          <w:rFonts w:cs="Arial"/>
          <w:i/>
          <w:sz w:val="20"/>
          <w:szCs w:val="20"/>
        </w:rPr>
      </w:pPr>
      <w:r w:rsidRPr="00857408">
        <w:rPr>
          <w:rFonts w:cs="Arial"/>
          <w:i/>
          <w:sz w:val="20"/>
          <w:szCs w:val="20"/>
        </w:rPr>
        <w:t xml:space="preserve">Les </w:t>
      </w:r>
      <w:r w:rsidR="00EA20AF">
        <w:rPr>
          <w:rFonts w:cs="Arial"/>
          <w:i/>
          <w:sz w:val="20"/>
          <w:szCs w:val="20"/>
        </w:rPr>
        <w:t>titres des sous-parties</w:t>
      </w:r>
      <w:r w:rsidRPr="00857408">
        <w:rPr>
          <w:rFonts w:cs="Arial"/>
          <w:i/>
          <w:sz w:val="20"/>
          <w:szCs w:val="20"/>
        </w:rPr>
        <w:t xml:space="preserve"> seront des « Titres 3 »</w:t>
      </w:r>
      <w:r w:rsidR="00850EE9" w:rsidRPr="00857408">
        <w:rPr>
          <w:rFonts w:cs="Arial"/>
          <w:i/>
          <w:sz w:val="20"/>
          <w:szCs w:val="20"/>
        </w:rPr>
        <w:t>…</w:t>
      </w:r>
    </w:p>
    <w:p w:rsidR="00536099" w:rsidRPr="00857408" w:rsidRDefault="00536099" w:rsidP="00DC1E9A">
      <w:pPr>
        <w:shd w:val="clear" w:color="auto" w:fill="DDEBFF"/>
        <w:spacing w:after="120"/>
        <w:rPr>
          <w:rFonts w:cs="Arial"/>
          <w:i/>
          <w:sz w:val="20"/>
          <w:szCs w:val="20"/>
        </w:rPr>
      </w:pPr>
      <w:r w:rsidRPr="00857408">
        <w:rPr>
          <w:rFonts w:cs="Arial"/>
          <w:i/>
          <w:sz w:val="20"/>
          <w:szCs w:val="20"/>
        </w:rPr>
        <w:t>Le texte ordinaire de votre article sera  au format « Paragraphe » ou « Normal ».</w:t>
      </w:r>
    </w:p>
    <w:p w:rsidR="00536099" w:rsidRPr="00536099" w:rsidRDefault="00536099" w:rsidP="00536099">
      <w:pPr>
        <w:pStyle w:val="Sansinterligne"/>
      </w:pPr>
    </w:p>
    <w:p w:rsidR="009C6DD9" w:rsidRDefault="009C6DD9" w:rsidP="00344DB5">
      <w:pPr>
        <w:rPr>
          <w:sz w:val="20"/>
          <w:szCs w:val="20"/>
        </w:rPr>
      </w:pPr>
      <w:r w:rsidRPr="009C6DD9">
        <w:rPr>
          <w:b/>
          <w:sz w:val="20"/>
          <w:szCs w:val="20"/>
        </w:rPr>
        <w:t>Le logiciel « s</w:t>
      </w:r>
      <w:r w:rsidR="00FB1B57">
        <w:rPr>
          <w:b/>
          <w:sz w:val="20"/>
          <w:szCs w:val="20"/>
        </w:rPr>
        <w:t>ait</w:t>
      </w:r>
      <w:r w:rsidRPr="009C6DD9">
        <w:rPr>
          <w:b/>
          <w:sz w:val="20"/>
          <w:szCs w:val="20"/>
        </w:rPr>
        <w:t> », informatiquement, quelle est la « table des matières » du document.</w:t>
      </w:r>
      <w:r>
        <w:rPr>
          <w:sz w:val="20"/>
          <w:szCs w:val="20"/>
        </w:rPr>
        <w:t xml:space="preserve"> </w:t>
      </w:r>
    </w:p>
    <w:p w:rsidR="001620FA" w:rsidRDefault="00454E1A" w:rsidP="00344DB5">
      <w:pPr>
        <w:rPr>
          <w:sz w:val="20"/>
          <w:szCs w:val="20"/>
        </w:rPr>
      </w:pPr>
      <w:r>
        <w:rPr>
          <w:sz w:val="20"/>
          <w:szCs w:val="20"/>
        </w:rPr>
        <w:t>Et du même coup, un logiciel qui lit l’écran à voix haute pour un utilisateur aveugle pourra lui donner la table des matières.</w:t>
      </w:r>
      <w:r w:rsidR="009C6DD9">
        <w:rPr>
          <w:sz w:val="20"/>
          <w:szCs w:val="20"/>
        </w:rPr>
        <w:t xml:space="preserve"> </w:t>
      </w:r>
      <w:r w:rsidR="009C6DD9" w:rsidRPr="009C6DD9">
        <w:rPr>
          <w:b/>
          <w:sz w:val="20"/>
          <w:szCs w:val="20"/>
        </w:rPr>
        <w:t>L’utilisateur pourra aller directement à la partie qui l’intéresse</w:t>
      </w:r>
      <w:r w:rsidR="009C6DD9">
        <w:rPr>
          <w:sz w:val="20"/>
          <w:szCs w:val="20"/>
        </w:rPr>
        <w:t>, comme les lecteurs voyants le font quand ils cherchent des yeux un paragraphe en particulier.</w:t>
      </w:r>
    </w:p>
    <w:p w:rsidR="009C6DD9" w:rsidRDefault="009C6DD9" w:rsidP="007C7E9C">
      <w:pPr>
        <w:spacing w:after="480"/>
        <w:rPr>
          <w:sz w:val="20"/>
          <w:szCs w:val="20"/>
        </w:rPr>
      </w:pPr>
      <w:r>
        <w:rPr>
          <w:sz w:val="20"/>
          <w:szCs w:val="20"/>
        </w:rPr>
        <w:t xml:space="preserve">En plus, cela permet au logiciel de vous proposer toutes sortes de fonctionnalités automatiques </w:t>
      </w:r>
      <w:r w:rsidR="00FB1B57">
        <w:rPr>
          <w:sz w:val="20"/>
          <w:szCs w:val="20"/>
        </w:rPr>
        <w:t>qui peuvent être</w:t>
      </w:r>
      <w:r>
        <w:rPr>
          <w:sz w:val="20"/>
          <w:szCs w:val="20"/>
        </w:rPr>
        <w:t xml:space="preserve"> utiles </w:t>
      </w:r>
      <w:r w:rsidR="00FB1B57">
        <w:rPr>
          <w:sz w:val="20"/>
          <w:szCs w:val="20"/>
        </w:rPr>
        <w:t>pour un long texte</w:t>
      </w:r>
      <w:r>
        <w:rPr>
          <w:sz w:val="20"/>
          <w:szCs w:val="20"/>
        </w:rPr>
        <w:t xml:space="preserve">. Il peut générer automatiquement la table des matières, la liste des références, changer la couleur </w:t>
      </w:r>
      <w:r w:rsidR="00850EE9">
        <w:rPr>
          <w:sz w:val="20"/>
          <w:szCs w:val="20"/>
        </w:rPr>
        <w:t xml:space="preserve">et la taille </w:t>
      </w:r>
      <w:r w:rsidR="001D321D">
        <w:rPr>
          <w:sz w:val="20"/>
          <w:szCs w:val="20"/>
        </w:rPr>
        <w:t xml:space="preserve">de </w:t>
      </w:r>
      <w:r w:rsidR="00EA20AF">
        <w:rPr>
          <w:sz w:val="20"/>
          <w:szCs w:val="20"/>
        </w:rPr>
        <w:t xml:space="preserve">tous </w:t>
      </w:r>
      <w:r w:rsidR="001D321D">
        <w:rPr>
          <w:sz w:val="20"/>
          <w:szCs w:val="20"/>
        </w:rPr>
        <w:t>vos sous-titres</w:t>
      </w:r>
      <w:r w:rsidR="00EA20AF">
        <w:rPr>
          <w:sz w:val="20"/>
          <w:szCs w:val="20"/>
        </w:rPr>
        <w:t xml:space="preserve"> en un seul clic</w:t>
      </w:r>
      <w:r w:rsidR="001D321D">
        <w:rPr>
          <w:sz w:val="20"/>
          <w:szCs w:val="20"/>
        </w:rPr>
        <w:t>…</w:t>
      </w:r>
    </w:p>
    <w:p w:rsidR="001C20C5" w:rsidRDefault="00850EE9" w:rsidP="00D7509B">
      <w:pPr>
        <w:spacing w:after="120"/>
        <w:rPr>
          <w:noProof/>
          <w:lang w:eastAsia="fr-FR"/>
        </w:rPr>
      </w:pPr>
      <w:r>
        <w:rPr>
          <w:sz w:val="20"/>
          <w:szCs w:val="20"/>
        </w:rPr>
        <w:t>Les boutons « citation » et « liste » obéissent à la même logique</w:t>
      </w:r>
      <w:r w:rsidR="006837A6">
        <w:rPr>
          <w:sz w:val="20"/>
          <w:szCs w:val="20"/>
        </w:rPr>
        <w:t>.</w:t>
      </w:r>
      <w:r w:rsidR="001C20C5">
        <w:rPr>
          <w:sz w:val="20"/>
          <w:szCs w:val="20"/>
        </w:rPr>
        <w:t xml:space="preserve"> De la même façon, utilisez les pour indiquer </w:t>
      </w:r>
      <w:r w:rsidR="00416289">
        <w:rPr>
          <w:sz w:val="20"/>
          <w:szCs w:val="20"/>
        </w:rPr>
        <w:t xml:space="preserve">au logiciel </w:t>
      </w:r>
      <w:r w:rsidR="001C20C5">
        <w:rPr>
          <w:sz w:val="20"/>
          <w:szCs w:val="20"/>
        </w:rPr>
        <w:t xml:space="preserve">qu’une citation est bien une citation… et </w:t>
      </w:r>
      <w:r w:rsidR="00416289">
        <w:rPr>
          <w:sz w:val="20"/>
          <w:szCs w:val="20"/>
        </w:rPr>
        <w:t>qu’</w:t>
      </w:r>
      <w:r w:rsidR="001C20C5">
        <w:rPr>
          <w:sz w:val="20"/>
          <w:szCs w:val="20"/>
        </w:rPr>
        <w:t>une liste est bien une liste.</w:t>
      </w:r>
    </w:p>
    <w:p w:rsidR="007C7E9C" w:rsidRPr="007C7E9C" w:rsidRDefault="00DD74A4" w:rsidP="00D7509B">
      <w:pPr>
        <w:pStyle w:val="Sansinterligne"/>
        <w:rPr>
          <w:noProof/>
          <w:lang w:eastAsia="fr-FR"/>
        </w:rPr>
      </w:pPr>
      <w:r>
        <w:rPr>
          <w:noProof/>
          <w:lang w:eastAsia="fr-FR"/>
        </w:rPr>
        <w:drawing>
          <wp:anchor distT="0" distB="0" distL="114300" distR="114300" simplePos="0" relativeHeight="251684864" behindDoc="0" locked="0" layoutInCell="1" allowOverlap="1" wp14:anchorId="4FD30174" wp14:editId="6CEBAE2F">
            <wp:simplePos x="0" y="0"/>
            <wp:positionH relativeFrom="column">
              <wp:posOffset>13970</wp:posOffset>
            </wp:positionH>
            <wp:positionV relativeFrom="paragraph">
              <wp:posOffset>38100</wp:posOffset>
            </wp:positionV>
            <wp:extent cx="3014980" cy="666750"/>
            <wp:effectExtent l="19050" t="19050" r="13970" b="19050"/>
            <wp:wrapSquare wrapText="bothSides"/>
            <wp:docPr id="1" name="Image 1" descr="Dans le menu &quot;Styles&quot; de Microsoft Word, on trouve entre autres un style &quot;citation&quot; qu'on peut appliquer aux citations dans son texte." title="Le style &quot;Citation&quot; dans le menu &quot;Styles&quot; de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t="1" b="1869"/>
                    <a:stretch/>
                  </pic:blipFill>
                  <pic:spPr bwMode="auto">
                    <a:xfrm>
                      <a:off x="0" y="0"/>
                      <a:ext cx="3014980" cy="666750"/>
                    </a:xfrm>
                    <a:prstGeom prst="rect">
                      <a:avLst/>
                    </a:prstGeom>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E9C">
        <w:rPr>
          <w:noProof/>
          <w:lang w:eastAsia="fr-FR"/>
        </w:rPr>
        <w:drawing>
          <wp:anchor distT="0" distB="0" distL="114300" distR="114300" simplePos="0" relativeHeight="251685888" behindDoc="0" locked="0" layoutInCell="1" allowOverlap="1" wp14:anchorId="28862242" wp14:editId="3CDD0815">
            <wp:simplePos x="0" y="0"/>
            <wp:positionH relativeFrom="column">
              <wp:posOffset>3130550</wp:posOffset>
            </wp:positionH>
            <wp:positionV relativeFrom="paragraph">
              <wp:posOffset>38100</wp:posOffset>
            </wp:positionV>
            <wp:extent cx="962025" cy="276225"/>
            <wp:effectExtent l="19050" t="19050" r="28575" b="28575"/>
            <wp:wrapSquare wrapText="bothSides"/>
            <wp:docPr id="37" name="Image 37" descr="Dans Microsoft Word, on trouve dans le menu &quot;Accueil&quot; des boutons &quot;Liste à puces&quot;, &quot;Liste numérotée&quot; et &quot;Liste à plusieurs niveaux&quot;." title="Boutons &quot;Liste&quot; dans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962025" cy="27622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7C7E9C" w:rsidRPr="007C7E9C">
        <w:rPr>
          <w:noProof/>
          <w:lang w:eastAsia="fr-FR"/>
        </w:rPr>
        <w:t xml:space="preserve"> </w:t>
      </w:r>
    </w:p>
    <w:p w:rsidR="001C20C5" w:rsidRPr="00936DE1" w:rsidRDefault="001C20C5" w:rsidP="00D7509B">
      <w:pPr>
        <w:pStyle w:val="Sansinterligne"/>
        <w:rPr>
          <w:rFonts w:ascii="Berlin Sans FB" w:hAnsi="Berlin Sans FB" w:cs="Arial"/>
          <w:lang w:val="en-US"/>
        </w:rPr>
      </w:pPr>
      <w:r w:rsidRPr="00335ECE">
        <w:rPr>
          <w:rFonts w:ascii="Berlin Sans FB" w:hAnsi="Berlin Sans FB" w:cs="Arial"/>
          <w:shd w:val="clear" w:color="auto" w:fill="A7CBFF"/>
          <w:lang w:val="en-US"/>
        </w:rPr>
        <w:t>&lt; Sur Microsoft Word</w:t>
      </w:r>
    </w:p>
    <w:p w:rsidR="006A4CE2" w:rsidRPr="00E46FC4" w:rsidRDefault="00DD74A4" w:rsidP="00E46FC4">
      <w:pPr>
        <w:pStyle w:val="Sansinterligne"/>
        <w:spacing w:before="240"/>
        <w:ind w:left="5273"/>
        <w:rPr>
          <w:rFonts w:ascii="Berlin Sans FB" w:hAnsi="Berlin Sans FB" w:cs="Arial"/>
          <w:shd w:val="clear" w:color="auto" w:fill="A4E0BB"/>
          <w:lang w:val="en-US"/>
        </w:rPr>
      </w:pPr>
      <w:r w:rsidRPr="001C20C5">
        <w:rPr>
          <w:noProof/>
          <w:sz w:val="20"/>
          <w:szCs w:val="20"/>
          <w:lang w:eastAsia="fr-FR"/>
        </w:rPr>
        <w:drawing>
          <wp:anchor distT="0" distB="0" distL="114300" distR="114300" simplePos="0" relativeHeight="251682816" behindDoc="0" locked="0" layoutInCell="1" allowOverlap="1" wp14:anchorId="063673C9" wp14:editId="7204A675">
            <wp:simplePos x="0" y="0"/>
            <wp:positionH relativeFrom="column">
              <wp:posOffset>573405</wp:posOffset>
            </wp:positionH>
            <wp:positionV relativeFrom="paragraph">
              <wp:posOffset>103505</wp:posOffset>
            </wp:positionV>
            <wp:extent cx="618490" cy="285750"/>
            <wp:effectExtent l="19050" t="19050" r="10160" b="19050"/>
            <wp:wrapSquare wrapText="bothSides"/>
            <wp:docPr id="35" name="Image 35" title="Dans Wordpress, on trouve des boutons &quot;Liste à puces&quot; et &quot;Liste numéroté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Mis_Bdpntic\Commun_Mis_Bdpntic\JuMEL\JuMEL 2016-2018\Pôle ress spécialisées\Fiches pro\WP list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490" cy="28575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1C20C5">
        <w:rPr>
          <w:noProof/>
          <w:sz w:val="20"/>
          <w:szCs w:val="20"/>
          <w:lang w:eastAsia="fr-FR"/>
        </w:rPr>
        <w:drawing>
          <wp:anchor distT="0" distB="0" distL="114300" distR="114300" simplePos="0" relativeHeight="251683840" behindDoc="0" locked="0" layoutInCell="1" allowOverlap="1" wp14:anchorId="3772B870" wp14:editId="471A63C0">
            <wp:simplePos x="0" y="0"/>
            <wp:positionH relativeFrom="column">
              <wp:posOffset>196850</wp:posOffset>
            </wp:positionH>
            <wp:positionV relativeFrom="paragraph">
              <wp:posOffset>102870</wp:posOffset>
            </wp:positionV>
            <wp:extent cx="283845" cy="267970"/>
            <wp:effectExtent l="19050" t="19050" r="20955" b="17780"/>
            <wp:wrapSquare wrapText="bothSides"/>
            <wp:docPr id="36" name="Image 36" title="Dans Wordpress, on trouve un bouton &quot;cit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Mis_Bdpntic\Commun_Mis_Bdpntic\JuMEL\JuMEL 2016-2018\Pôle ress spécialisées\Fiches pro\WP cita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 cy="26797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1C20C5" w:rsidRPr="00335ECE">
        <w:rPr>
          <w:rFonts w:ascii="Berlin Sans FB" w:hAnsi="Berlin Sans FB" w:cs="Arial"/>
          <w:shd w:val="clear" w:color="auto" w:fill="A7CBFF"/>
          <w:lang w:val="en-US"/>
        </w:rPr>
        <w:t>Sur WordPress &gt;</w:t>
      </w:r>
      <w:r w:rsidR="006A4CE2" w:rsidRPr="00E46FC4">
        <w:rPr>
          <w:lang w:val="en-US"/>
        </w:rPr>
        <w:br w:type="page"/>
      </w:r>
    </w:p>
    <w:p w:rsidR="006A4CE2" w:rsidRDefault="006A4CE2" w:rsidP="006A4CE2">
      <w:pPr>
        <w:pStyle w:val="Titre1"/>
      </w:pPr>
      <w:r>
        <w:lastRenderedPageBreak/>
        <w:t xml:space="preserve">4 </w:t>
      </w:r>
      <w:r w:rsidR="003842E7">
        <w:t>-</w:t>
      </w:r>
      <w:r>
        <w:t xml:space="preserve"> Ajouter un texte de remplacement aux images</w:t>
      </w:r>
    </w:p>
    <w:p w:rsidR="006A4CE2" w:rsidRPr="007C71FA" w:rsidRDefault="00A67900" w:rsidP="006A4CE2">
      <w:pPr>
        <w:rPr>
          <w:sz w:val="20"/>
          <w:szCs w:val="20"/>
        </w:rPr>
      </w:pPr>
      <w:r w:rsidRPr="007C71FA">
        <w:rPr>
          <w:sz w:val="20"/>
          <w:szCs w:val="20"/>
        </w:rPr>
        <w:t xml:space="preserve">Logiquement, </w:t>
      </w:r>
      <w:r w:rsidRPr="00FB6306">
        <w:rPr>
          <w:b/>
          <w:sz w:val="20"/>
          <w:szCs w:val="20"/>
        </w:rPr>
        <w:t>les logiciels de lecture d’écran ne peuvent rien lire quand ils rencontrent une image</w:t>
      </w:r>
      <w:r w:rsidRPr="007C71FA">
        <w:rPr>
          <w:sz w:val="20"/>
          <w:szCs w:val="20"/>
        </w:rPr>
        <w:t xml:space="preserve">. Or </w:t>
      </w:r>
      <w:r w:rsidRPr="00FB6306">
        <w:rPr>
          <w:b/>
          <w:sz w:val="20"/>
          <w:szCs w:val="20"/>
        </w:rPr>
        <w:t>les images peuvent contenir des informations très importantes</w:t>
      </w:r>
      <w:r w:rsidRPr="007C71FA">
        <w:rPr>
          <w:sz w:val="20"/>
          <w:szCs w:val="20"/>
        </w:rPr>
        <w:t>.</w:t>
      </w:r>
    </w:p>
    <w:p w:rsidR="00A67900" w:rsidRPr="007C71FA" w:rsidRDefault="00A67900" w:rsidP="006A4CE2">
      <w:pPr>
        <w:rPr>
          <w:sz w:val="20"/>
          <w:szCs w:val="20"/>
        </w:rPr>
      </w:pPr>
      <w:r w:rsidRPr="007C71FA">
        <w:rPr>
          <w:sz w:val="20"/>
          <w:szCs w:val="20"/>
        </w:rPr>
        <w:t>De plus, pour une raison ou pour une autre, il peut arriver que les images ne s’affichent pas. Dans ce cas, là encore, il est utile de savoir à quoi correspondait l’image.</w:t>
      </w:r>
    </w:p>
    <w:p w:rsidR="00A67900" w:rsidRPr="007C71FA" w:rsidRDefault="00A67900" w:rsidP="006A4CE2">
      <w:pPr>
        <w:rPr>
          <w:sz w:val="20"/>
          <w:szCs w:val="20"/>
        </w:rPr>
      </w:pPr>
      <w:r w:rsidRPr="007C71FA">
        <w:rPr>
          <w:sz w:val="20"/>
          <w:szCs w:val="20"/>
        </w:rPr>
        <w:t>Enfin, certaines personnes peuvent avoir du mal à interpré</w:t>
      </w:r>
      <w:r w:rsidR="00FB6306">
        <w:rPr>
          <w:sz w:val="20"/>
          <w:szCs w:val="20"/>
        </w:rPr>
        <w:t>ter l'image et avoir besoin d’explications</w:t>
      </w:r>
      <w:r w:rsidRPr="007C71FA">
        <w:rPr>
          <w:sz w:val="20"/>
          <w:szCs w:val="20"/>
        </w:rPr>
        <w:t>.</w:t>
      </w:r>
    </w:p>
    <w:p w:rsidR="00A67900" w:rsidRDefault="00D47B70" w:rsidP="00B13A3A">
      <w:pPr>
        <w:spacing w:after="360"/>
        <w:rPr>
          <w:sz w:val="20"/>
          <w:szCs w:val="20"/>
        </w:rPr>
      </w:pPr>
      <w:r>
        <w:rPr>
          <w:noProof/>
          <w:lang w:eastAsia="fr-FR"/>
        </w:rPr>
        <w:drawing>
          <wp:anchor distT="0" distB="0" distL="114300" distR="114300" simplePos="0" relativeHeight="251688960" behindDoc="1" locked="0" layoutInCell="1" allowOverlap="1" wp14:anchorId="70B39B36" wp14:editId="35566B17">
            <wp:simplePos x="0" y="0"/>
            <wp:positionH relativeFrom="column">
              <wp:posOffset>-24130</wp:posOffset>
            </wp:positionH>
            <wp:positionV relativeFrom="paragraph">
              <wp:posOffset>320040</wp:posOffset>
            </wp:positionV>
            <wp:extent cx="2009775" cy="1844675"/>
            <wp:effectExtent l="19050" t="19050" r="28575" b="22225"/>
            <wp:wrapTight wrapText="bothSides">
              <wp:wrapPolygon edited="0">
                <wp:start x="-205" y="-223"/>
                <wp:lineTo x="-205" y="21637"/>
                <wp:lineTo x="21702" y="21637"/>
                <wp:lineTo x="21702" y="-223"/>
                <wp:lineTo x="-205" y="-223"/>
              </wp:wrapPolygon>
            </wp:wrapTight>
            <wp:docPr id="5" name="Image 5" descr="Cet espace compte 5 champs où on peut ajouter du texte : Adresse web, Titre, Légende, Texte alternatif, et Description" title="Espace pour ajouter une image dans 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009775" cy="1844675"/>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A67900" w:rsidRPr="007C71FA">
        <w:rPr>
          <w:sz w:val="20"/>
          <w:szCs w:val="20"/>
        </w:rPr>
        <w:t xml:space="preserve">C’est pour cela qu’on ajoute des </w:t>
      </w:r>
      <w:r w:rsidR="00A67900" w:rsidRPr="00FB6306">
        <w:rPr>
          <w:b/>
          <w:sz w:val="20"/>
          <w:szCs w:val="20"/>
        </w:rPr>
        <w:t>« textes de remplacement »</w:t>
      </w:r>
      <w:r w:rsidR="00A67900" w:rsidRPr="007C71FA">
        <w:rPr>
          <w:sz w:val="20"/>
          <w:szCs w:val="20"/>
        </w:rPr>
        <w:t xml:space="preserve"> </w:t>
      </w:r>
      <w:r w:rsidR="003C1871">
        <w:rPr>
          <w:sz w:val="20"/>
          <w:szCs w:val="20"/>
        </w:rPr>
        <w:t xml:space="preserve">ou </w:t>
      </w:r>
      <w:r w:rsidR="003C1871" w:rsidRPr="003C1871">
        <w:rPr>
          <w:b/>
          <w:sz w:val="20"/>
          <w:szCs w:val="20"/>
        </w:rPr>
        <w:t>« textes alternatifs »</w:t>
      </w:r>
      <w:r w:rsidR="003C1871">
        <w:rPr>
          <w:sz w:val="20"/>
          <w:szCs w:val="20"/>
        </w:rPr>
        <w:t xml:space="preserve"> </w:t>
      </w:r>
      <w:r w:rsidR="00A67900" w:rsidRPr="007C71FA">
        <w:rPr>
          <w:sz w:val="20"/>
          <w:szCs w:val="20"/>
        </w:rPr>
        <w:t>aux images.</w:t>
      </w:r>
    </w:p>
    <w:p w:rsidR="003C1871" w:rsidRDefault="003C1871" w:rsidP="00335ECE">
      <w:pPr>
        <w:shd w:val="clear" w:color="auto" w:fill="A7CBFF"/>
        <w:spacing w:before="120" w:after="0"/>
        <w:rPr>
          <w:rFonts w:ascii="Berlin Sans FB" w:hAnsi="Berlin Sans FB" w:cs="Arial"/>
        </w:rPr>
      </w:pPr>
      <w:r>
        <w:rPr>
          <w:rFonts w:ascii="Berlin Sans FB" w:hAnsi="Berlin Sans FB" w:cs="Arial"/>
        </w:rPr>
        <w:t>&lt; Quand vous faites « ajouter un média »</w:t>
      </w:r>
      <w:r w:rsidRPr="00857408">
        <w:rPr>
          <w:rFonts w:ascii="Berlin Sans FB" w:hAnsi="Berlin Sans FB" w:cs="Arial"/>
        </w:rPr>
        <w:t xml:space="preserve"> dans le gestionnaire de sites web WordPress</w:t>
      </w:r>
      <w:r>
        <w:rPr>
          <w:rFonts w:ascii="Berlin Sans FB" w:hAnsi="Berlin Sans FB" w:cs="Arial"/>
        </w:rPr>
        <w:t>, cet espace s’affiche.</w:t>
      </w:r>
    </w:p>
    <w:p w:rsidR="003C1871" w:rsidRPr="003C1871" w:rsidRDefault="003C1871" w:rsidP="00DC1E9A">
      <w:pPr>
        <w:shd w:val="clear" w:color="auto" w:fill="DDEBFF"/>
        <w:spacing w:before="120" w:after="120"/>
        <w:rPr>
          <w:rFonts w:cs="Arial"/>
          <w:i/>
          <w:sz w:val="20"/>
          <w:szCs w:val="20"/>
        </w:rPr>
      </w:pPr>
      <w:r w:rsidRPr="003C1871">
        <w:rPr>
          <w:rFonts w:ascii="Berlin Sans FB" w:hAnsi="Berlin Sans FB" w:cs="Arial"/>
        </w:rPr>
        <w:t>Titre :</w:t>
      </w:r>
      <w:r w:rsidRPr="003C1871">
        <w:rPr>
          <w:rFonts w:cs="Arial"/>
          <w:i/>
          <w:sz w:val="20"/>
          <w:szCs w:val="20"/>
        </w:rPr>
        <w:t xml:space="preserve"> le titre de l’image. Optionnel.</w:t>
      </w:r>
    </w:p>
    <w:p w:rsidR="003C1871" w:rsidRPr="003C1871" w:rsidRDefault="003C1871" w:rsidP="00DC1E9A">
      <w:pPr>
        <w:shd w:val="clear" w:color="auto" w:fill="DDEBFF"/>
        <w:spacing w:after="120"/>
        <w:rPr>
          <w:rFonts w:cs="Arial"/>
          <w:i/>
          <w:sz w:val="20"/>
          <w:szCs w:val="20"/>
        </w:rPr>
      </w:pPr>
      <w:r w:rsidRPr="003C1871">
        <w:rPr>
          <w:rFonts w:ascii="Berlin Sans FB" w:hAnsi="Berlin Sans FB" w:cs="Arial"/>
        </w:rPr>
        <w:t>Légende :</w:t>
      </w:r>
      <w:r w:rsidRPr="003C1871">
        <w:rPr>
          <w:rFonts w:cs="Arial"/>
          <w:i/>
          <w:sz w:val="20"/>
          <w:szCs w:val="20"/>
        </w:rPr>
        <w:t xml:space="preserve"> seulement si vous voulez qu’une légende apparaisse sur le site web (par ex. le nom </w:t>
      </w:r>
      <w:r w:rsidR="000F3ECE">
        <w:rPr>
          <w:rFonts w:cs="Arial"/>
          <w:i/>
          <w:sz w:val="20"/>
          <w:szCs w:val="20"/>
        </w:rPr>
        <w:t xml:space="preserve">de la photo et </w:t>
      </w:r>
      <w:r w:rsidRPr="003C1871">
        <w:rPr>
          <w:rFonts w:cs="Arial"/>
          <w:i/>
          <w:sz w:val="20"/>
          <w:szCs w:val="20"/>
        </w:rPr>
        <w:t>du photographe)</w:t>
      </w:r>
      <w:r>
        <w:rPr>
          <w:rFonts w:cs="Arial"/>
          <w:i/>
          <w:sz w:val="20"/>
          <w:szCs w:val="20"/>
        </w:rPr>
        <w:t>.</w:t>
      </w:r>
    </w:p>
    <w:p w:rsidR="003C1871" w:rsidRPr="003C1871" w:rsidRDefault="003C1871" w:rsidP="00DC1E9A">
      <w:pPr>
        <w:shd w:val="clear" w:color="auto" w:fill="DDEBFF"/>
        <w:spacing w:after="120"/>
        <w:rPr>
          <w:rFonts w:cs="Arial"/>
          <w:i/>
          <w:sz w:val="20"/>
          <w:szCs w:val="20"/>
        </w:rPr>
      </w:pPr>
      <w:r w:rsidRPr="003C1871">
        <w:rPr>
          <w:rFonts w:ascii="Berlin Sans FB" w:hAnsi="Berlin Sans FB" w:cs="Arial"/>
        </w:rPr>
        <w:t>Texte alternatif :</w:t>
      </w:r>
      <w:r w:rsidRPr="003C1871">
        <w:rPr>
          <w:rFonts w:cs="Arial"/>
          <w:i/>
          <w:sz w:val="20"/>
          <w:szCs w:val="20"/>
        </w:rPr>
        <w:t xml:space="preserve"> le plus important, voir </w:t>
      </w:r>
      <w:r w:rsidR="005809EB">
        <w:rPr>
          <w:rFonts w:cs="Arial"/>
          <w:i/>
          <w:sz w:val="20"/>
          <w:szCs w:val="20"/>
        </w:rPr>
        <w:t>page suivante</w:t>
      </w:r>
      <w:r>
        <w:rPr>
          <w:rFonts w:cs="Arial"/>
          <w:i/>
          <w:sz w:val="20"/>
          <w:szCs w:val="20"/>
        </w:rPr>
        <w:t>.</w:t>
      </w:r>
    </w:p>
    <w:p w:rsidR="003C1871" w:rsidRDefault="003C1871" w:rsidP="00DC1E9A">
      <w:pPr>
        <w:shd w:val="clear" w:color="auto" w:fill="DDEBFF"/>
        <w:spacing w:after="120"/>
        <w:rPr>
          <w:rFonts w:cs="Arial"/>
          <w:i/>
          <w:sz w:val="20"/>
          <w:szCs w:val="20"/>
        </w:rPr>
      </w:pPr>
      <w:r w:rsidRPr="003C1871">
        <w:rPr>
          <w:rFonts w:ascii="Berlin Sans FB" w:hAnsi="Berlin Sans FB" w:cs="Arial"/>
        </w:rPr>
        <w:t>Description :</w:t>
      </w:r>
      <w:r w:rsidRPr="003C1871">
        <w:rPr>
          <w:rFonts w:cs="Arial"/>
          <w:i/>
          <w:sz w:val="20"/>
          <w:szCs w:val="20"/>
        </w:rPr>
        <w:t xml:space="preserve"> seulement si c’est une image complexe qui a besoin d’une longue description. Voir </w:t>
      </w:r>
      <w:r w:rsidR="005809EB">
        <w:rPr>
          <w:rFonts w:cs="Arial"/>
          <w:i/>
          <w:sz w:val="20"/>
          <w:szCs w:val="20"/>
        </w:rPr>
        <w:t>page suivante</w:t>
      </w:r>
      <w:r w:rsidRPr="003C1871">
        <w:rPr>
          <w:rFonts w:cs="Arial"/>
          <w:i/>
          <w:sz w:val="20"/>
          <w:szCs w:val="20"/>
        </w:rPr>
        <w:t>.</w:t>
      </w:r>
    </w:p>
    <w:p w:rsidR="00261B23" w:rsidRDefault="00261B23" w:rsidP="00D7509B">
      <w:pPr>
        <w:spacing w:after="0"/>
        <w:rPr>
          <w:sz w:val="20"/>
          <w:szCs w:val="20"/>
        </w:rPr>
      </w:pPr>
      <w:r>
        <w:rPr>
          <w:noProof/>
          <w:lang w:eastAsia="fr-FR"/>
        </w:rPr>
        <w:drawing>
          <wp:anchor distT="0" distB="0" distL="114300" distR="114300" simplePos="0" relativeHeight="251687936" behindDoc="0" locked="0" layoutInCell="1" allowOverlap="1" wp14:anchorId="4F573097" wp14:editId="5EEFE586">
            <wp:simplePos x="0" y="0"/>
            <wp:positionH relativeFrom="column">
              <wp:posOffset>-18415</wp:posOffset>
            </wp:positionH>
            <wp:positionV relativeFrom="paragraph">
              <wp:posOffset>127635</wp:posOffset>
            </wp:positionV>
            <wp:extent cx="2865120" cy="2095500"/>
            <wp:effectExtent l="19050" t="19050" r="11430" b="19050"/>
            <wp:wrapSquare wrapText="bothSides"/>
            <wp:docPr id="4" name="Image 4" descr="Dans cet espace, on a un menu &quot;Texte de remplacement&quot; qui compte 2 champs où on peut ajouter du texte : le champ Titre et le champ Description. On y trouve également un court texte qui résume l'utilité du texte de remplacement pour l'accessibilité." title="Espace &quot;Format de l'image&quot; dans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865120" cy="209550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D7509B" w:rsidRDefault="00D7509B" w:rsidP="00D7509B">
      <w:pPr>
        <w:spacing w:after="0"/>
        <w:rPr>
          <w:sz w:val="20"/>
          <w:szCs w:val="20"/>
        </w:rPr>
      </w:pPr>
    </w:p>
    <w:p w:rsidR="003C1871" w:rsidRDefault="003C1871" w:rsidP="00D7509B">
      <w:pPr>
        <w:spacing w:after="0"/>
        <w:rPr>
          <w:sz w:val="20"/>
          <w:szCs w:val="20"/>
        </w:rPr>
      </w:pPr>
    </w:p>
    <w:p w:rsidR="003C1871" w:rsidRDefault="003C1871" w:rsidP="00335ECE">
      <w:pPr>
        <w:shd w:val="clear" w:color="auto" w:fill="A7CBFF"/>
        <w:spacing w:after="0"/>
        <w:rPr>
          <w:rFonts w:ascii="Berlin Sans FB" w:hAnsi="Berlin Sans FB" w:cs="Arial"/>
        </w:rPr>
      </w:pPr>
      <w:r>
        <w:rPr>
          <w:rFonts w:ascii="Berlin Sans FB" w:hAnsi="Berlin Sans FB" w:cs="Arial"/>
        </w:rPr>
        <w:t xml:space="preserve">&lt; Sur Microsoft Word, </w:t>
      </w:r>
      <w:r w:rsidR="00B13A3A">
        <w:rPr>
          <w:rFonts w:ascii="Berlin Sans FB" w:hAnsi="Berlin Sans FB" w:cs="Arial"/>
        </w:rPr>
        <w:t>faites</w:t>
      </w:r>
      <w:r>
        <w:rPr>
          <w:rFonts w:ascii="Berlin Sans FB" w:hAnsi="Berlin Sans FB" w:cs="Arial"/>
        </w:rPr>
        <w:t xml:space="preserve"> un clic droit sur une image, le menu « Format de l’image » s’affiche. </w:t>
      </w:r>
    </w:p>
    <w:p w:rsidR="00B13A3A" w:rsidRDefault="00B13A3A" w:rsidP="00DC1E9A">
      <w:pPr>
        <w:shd w:val="clear" w:color="auto" w:fill="DDEBFF"/>
        <w:spacing w:before="120" w:after="120"/>
        <w:rPr>
          <w:rFonts w:cs="Arial"/>
          <w:i/>
          <w:sz w:val="20"/>
          <w:szCs w:val="20"/>
        </w:rPr>
      </w:pPr>
      <w:r w:rsidRPr="00B13A3A">
        <w:rPr>
          <w:rFonts w:cs="Arial"/>
          <w:i/>
          <w:sz w:val="20"/>
          <w:szCs w:val="20"/>
        </w:rPr>
        <w:t>Malheureusement, les formulations ne sont pas toujours les mêmes</w:t>
      </w:r>
      <w:r>
        <w:rPr>
          <w:rFonts w:cs="Arial"/>
          <w:i/>
          <w:sz w:val="20"/>
          <w:szCs w:val="20"/>
        </w:rPr>
        <w:t xml:space="preserve"> selon les logiciels</w:t>
      </w:r>
      <w:r w:rsidRPr="00B13A3A">
        <w:rPr>
          <w:rFonts w:cs="Arial"/>
          <w:i/>
          <w:sz w:val="20"/>
          <w:szCs w:val="20"/>
        </w:rPr>
        <w:t>, mais ne vous affolez pas…</w:t>
      </w:r>
    </w:p>
    <w:p w:rsidR="00B13A3A" w:rsidRPr="003C1871" w:rsidRDefault="00B13A3A" w:rsidP="00DC1E9A">
      <w:pPr>
        <w:shd w:val="clear" w:color="auto" w:fill="DDEBFF"/>
        <w:spacing w:after="120"/>
        <w:rPr>
          <w:rFonts w:cs="Arial"/>
          <w:i/>
          <w:sz w:val="20"/>
          <w:szCs w:val="20"/>
        </w:rPr>
      </w:pPr>
      <w:r>
        <w:rPr>
          <w:rFonts w:cs="Arial"/>
          <w:i/>
          <w:sz w:val="20"/>
          <w:szCs w:val="20"/>
        </w:rPr>
        <w:t>A</w:t>
      </w:r>
      <w:r w:rsidRPr="00B13A3A">
        <w:rPr>
          <w:rFonts w:cs="Arial"/>
          <w:i/>
          <w:sz w:val="20"/>
          <w:szCs w:val="20"/>
        </w:rPr>
        <w:t xml:space="preserve">joutez un titre court à l’image et une description plus ou moins longue selon  le besoin (voir </w:t>
      </w:r>
      <w:r w:rsidR="005809EB">
        <w:rPr>
          <w:rFonts w:cs="Arial"/>
          <w:i/>
          <w:sz w:val="20"/>
          <w:szCs w:val="20"/>
        </w:rPr>
        <w:t>page suivante</w:t>
      </w:r>
      <w:r w:rsidRPr="00B13A3A">
        <w:rPr>
          <w:rFonts w:cs="Arial"/>
          <w:i/>
          <w:sz w:val="20"/>
          <w:szCs w:val="20"/>
        </w:rPr>
        <w:t>).</w:t>
      </w:r>
    </w:p>
    <w:p w:rsidR="00D47B70" w:rsidRDefault="00D47B70" w:rsidP="004F21AF">
      <w:pPr>
        <w:rPr>
          <w:sz w:val="20"/>
          <w:szCs w:val="20"/>
        </w:rPr>
      </w:pPr>
    </w:p>
    <w:p w:rsidR="004F21AF" w:rsidRPr="007C71FA" w:rsidRDefault="004F21AF" w:rsidP="004F21AF">
      <w:pPr>
        <w:rPr>
          <w:sz w:val="20"/>
          <w:szCs w:val="20"/>
        </w:rPr>
      </w:pPr>
      <w:r w:rsidRPr="007C71FA">
        <w:rPr>
          <w:sz w:val="20"/>
          <w:szCs w:val="20"/>
        </w:rPr>
        <w:t xml:space="preserve">Le plus souvent, </w:t>
      </w:r>
      <w:r w:rsidR="00312B40">
        <w:rPr>
          <w:sz w:val="20"/>
          <w:szCs w:val="20"/>
        </w:rPr>
        <w:t xml:space="preserve">quand vous consultez le site web visuellement, </w:t>
      </w:r>
      <w:r w:rsidRPr="007C71FA">
        <w:rPr>
          <w:sz w:val="20"/>
          <w:szCs w:val="20"/>
        </w:rPr>
        <w:t xml:space="preserve">vous ne pouvez pas voir le texte de remplacement que vous </w:t>
      </w:r>
      <w:r w:rsidR="00312B40">
        <w:rPr>
          <w:sz w:val="20"/>
          <w:szCs w:val="20"/>
        </w:rPr>
        <w:t xml:space="preserve">avez </w:t>
      </w:r>
      <w:r w:rsidRPr="007C71FA">
        <w:rPr>
          <w:sz w:val="20"/>
          <w:szCs w:val="20"/>
        </w:rPr>
        <w:t>ajout</w:t>
      </w:r>
      <w:r w:rsidR="00312B40">
        <w:rPr>
          <w:sz w:val="20"/>
          <w:szCs w:val="20"/>
        </w:rPr>
        <w:t>é</w:t>
      </w:r>
      <w:r w:rsidRPr="007C71FA">
        <w:rPr>
          <w:sz w:val="20"/>
          <w:szCs w:val="20"/>
        </w:rPr>
        <w:t xml:space="preserve">. </w:t>
      </w:r>
      <w:r w:rsidR="00312B40">
        <w:rPr>
          <w:sz w:val="20"/>
          <w:szCs w:val="20"/>
        </w:rPr>
        <w:t>Celui-ci est « caché »</w:t>
      </w:r>
      <w:r w:rsidRPr="007C71FA">
        <w:rPr>
          <w:sz w:val="20"/>
          <w:szCs w:val="20"/>
        </w:rPr>
        <w:t xml:space="preserve"> dans le code informatique de la page web.</w:t>
      </w:r>
    </w:p>
    <w:p w:rsidR="00170864" w:rsidRDefault="004F21AF">
      <w:pPr>
        <w:rPr>
          <w:sz w:val="20"/>
          <w:szCs w:val="20"/>
        </w:rPr>
      </w:pPr>
      <w:r w:rsidRPr="007C71FA">
        <w:rPr>
          <w:sz w:val="20"/>
          <w:szCs w:val="20"/>
        </w:rPr>
        <w:t xml:space="preserve">Par contre, un logiciel lecteur d’écran, qui lit le texte à voix haute pour une personne aveugle, détectera immédiatement le </w:t>
      </w:r>
      <w:r w:rsidR="007A0047">
        <w:rPr>
          <w:sz w:val="20"/>
          <w:szCs w:val="20"/>
        </w:rPr>
        <w:t>texte et le lira à la personne.</w:t>
      </w:r>
    </w:p>
    <w:p w:rsidR="00170864" w:rsidRDefault="00170864">
      <w:pPr>
        <w:rPr>
          <w:sz w:val="20"/>
          <w:szCs w:val="20"/>
        </w:rPr>
      </w:pPr>
    </w:p>
    <w:p w:rsidR="007A0047" w:rsidRPr="007A0047" w:rsidRDefault="00170864">
      <w:pPr>
        <w:rPr>
          <w:sz w:val="20"/>
          <w:szCs w:val="20"/>
        </w:rPr>
      </w:pPr>
      <w:r>
        <w:rPr>
          <w:sz w:val="20"/>
          <w:szCs w:val="20"/>
        </w:rPr>
        <w:t xml:space="preserve">Pour </w:t>
      </w:r>
      <w:r w:rsidRPr="00FA7A5D">
        <w:rPr>
          <w:b/>
          <w:sz w:val="20"/>
          <w:szCs w:val="20"/>
        </w:rPr>
        <w:t>un</w:t>
      </w:r>
      <w:r w:rsidR="0091094C" w:rsidRPr="00FA7A5D">
        <w:rPr>
          <w:b/>
          <w:sz w:val="20"/>
          <w:szCs w:val="20"/>
        </w:rPr>
        <w:t xml:space="preserve">e synthèse </w:t>
      </w:r>
      <w:r w:rsidRPr="00FA7A5D">
        <w:rPr>
          <w:b/>
          <w:sz w:val="20"/>
          <w:szCs w:val="20"/>
        </w:rPr>
        <w:t>des cas où il faut un texte</w:t>
      </w:r>
      <w:r w:rsidR="0091094C" w:rsidRPr="00FA7A5D">
        <w:rPr>
          <w:b/>
          <w:sz w:val="20"/>
          <w:szCs w:val="20"/>
        </w:rPr>
        <w:t xml:space="preserve"> de remplacement – et lequel –</w:t>
      </w:r>
      <w:r w:rsidRPr="00FA7A5D">
        <w:rPr>
          <w:b/>
          <w:sz w:val="20"/>
          <w:szCs w:val="20"/>
        </w:rPr>
        <w:t xml:space="preserve"> rendez-vous page suivante</w:t>
      </w:r>
      <w:r w:rsidR="0091094C" w:rsidRPr="00FA7A5D">
        <w:rPr>
          <w:b/>
          <w:sz w:val="20"/>
          <w:szCs w:val="20"/>
        </w:rPr>
        <w:t>.</w:t>
      </w:r>
      <w:r w:rsidR="007A0047">
        <w:rPr>
          <w:sz w:val="28"/>
          <w:szCs w:val="28"/>
        </w:rPr>
        <w:br w:type="page"/>
      </w:r>
    </w:p>
    <w:p w:rsidR="00E469F5" w:rsidRPr="00D4614E" w:rsidRDefault="00E469F5" w:rsidP="00330C22">
      <w:pPr>
        <w:pStyle w:val="Titre1"/>
        <w:spacing w:after="240"/>
      </w:pPr>
      <w:r w:rsidRPr="00D4614E">
        <w:lastRenderedPageBreak/>
        <w:t xml:space="preserve">5 </w:t>
      </w:r>
      <w:r w:rsidR="0091094C">
        <w:t>–</w:t>
      </w:r>
      <w:r w:rsidRPr="00D4614E">
        <w:t xml:space="preserve"> </w:t>
      </w:r>
      <w:r w:rsidR="0091094C">
        <w:t>Vos questions</w:t>
      </w:r>
    </w:p>
    <w:p w:rsidR="00A67900" w:rsidRDefault="00416289" w:rsidP="00087F1C">
      <w:pPr>
        <w:pStyle w:val="Titre2"/>
      </w:pPr>
      <w:r w:rsidRPr="00087F1C">
        <w:t>Comment savoir s’il faut un texte de remplacement ?</w:t>
      </w:r>
    </w:p>
    <w:p w:rsidR="00416289" w:rsidRPr="00087F1C" w:rsidRDefault="00416289" w:rsidP="00087F1C">
      <w:pPr>
        <w:pStyle w:val="Paragraphedeliste"/>
        <w:numPr>
          <w:ilvl w:val="0"/>
          <w:numId w:val="1"/>
        </w:numPr>
        <w:rPr>
          <w:sz w:val="20"/>
          <w:szCs w:val="20"/>
        </w:rPr>
      </w:pPr>
      <w:r w:rsidRPr="00087F1C">
        <w:rPr>
          <w:b/>
          <w:sz w:val="20"/>
          <w:szCs w:val="20"/>
        </w:rPr>
        <w:t>Certaines images ne servent qu’à décorer.</w:t>
      </w:r>
      <w:r w:rsidRPr="00087F1C">
        <w:rPr>
          <w:sz w:val="20"/>
          <w:szCs w:val="20"/>
        </w:rPr>
        <w:t xml:space="preserve"> Elles n’ont pas d’utilité pour un utilisateur aveugle. </w:t>
      </w:r>
      <w:r w:rsidRPr="00087F1C">
        <w:rPr>
          <w:b/>
          <w:sz w:val="20"/>
          <w:szCs w:val="20"/>
        </w:rPr>
        <w:t>On ne leur met pas de texte de remplacement.</w:t>
      </w:r>
    </w:p>
    <w:p w:rsidR="00416289" w:rsidRPr="00087F1C" w:rsidRDefault="00416289" w:rsidP="00087F1C">
      <w:pPr>
        <w:pStyle w:val="Paragraphedeliste"/>
        <w:rPr>
          <w:sz w:val="20"/>
          <w:szCs w:val="20"/>
        </w:rPr>
      </w:pPr>
    </w:p>
    <w:p w:rsidR="00416289" w:rsidRPr="00087F1C" w:rsidRDefault="00416289" w:rsidP="00087F1C">
      <w:pPr>
        <w:pStyle w:val="Paragraphedeliste"/>
        <w:numPr>
          <w:ilvl w:val="0"/>
          <w:numId w:val="1"/>
        </w:numPr>
        <w:rPr>
          <w:b/>
          <w:sz w:val="20"/>
          <w:szCs w:val="20"/>
        </w:rPr>
      </w:pPr>
      <w:r w:rsidRPr="00087F1C">
        <w:rPr>
          <w:b/>
          <w:sz w:val="20"/>
          <w:szCs w:val="20"/>
        </w:rPr>
        <w:t>Certaines images contiennent des informations.</w:t>
      </w:r>
      <w:r w:rsidRPr="00087F1C">
        <w:rPr>
          <w:sz w:val="20"/>
          <w:szCs w:val="20"/>
        </w:rPr>
        <w:t xml:space="preserve"> Si ces informations n’existent que dans l’image et ne sont pas reprises dans le texte à côté, </w:t>
      </w:r>
      <w:r w:rsidRPr="00087F1C">
        <w:rPr>
          <w:b/>
          <w:sz w:val="20"/>
          <w:szCs w:val="20"/>
        </w:rPr>
        <w:t>il faut les indiquer avec précision dans le texte de remplacement.</w:t>
      </w:r>
    </w:p>
    <w:p w:rsidR="00E9120E" w:rsidRPr="00087F1C" w:rsidRDefault="00E9120E" w:rsidP="00087F1C">
      <w:pPr>
        <w:ind w:left="708"/>
        <w:rPr>
          <w:sz w:val="20"/>
          <w:szCs w:val="20"/>
        </w:rPr>
      </w:pPr>
      <w:r w:rsidRPr="00087F1C">
        <w:rPr>
          <w:sz w:val="20"/>
          <w:szCs w:val="20"/>
        </w:rPr>
        <w:t xml:space="preserve">Par ex : </w:t>
      </w:r>
      <w:r w:rsidRPr="00087F1C">
        <w:rPr>
          <w:i/>
          <w:sz w:val="20"/>
          <w:szCs w:val="20"/>
        </w:rPr>
        <w:t>« </w:t>
      </w:r>
      <w:r w:rsidR="00F70D29" w:rsidRPr="00087F1C">
        <w:rPr>
          <w:i/>
          <w:sz w:val="20"/>
          <w:szCs w:val="20"/>
        </w:rPr>
        <w:t xml:space="preserve">Heure du conte le 22/06/2016 à 15h à la crèche </w:t>
      </w:r>
      <w:r w:rsidR="00F70D29" w:rsidRPr="00087F1C">
        <w:rPr>
          <w:rFonts w:cs="Arial"/>
          <w:i/>
          <w:sz w:val="20"/>
          <w:szCs w:val="20"/>
        </w:rPr>
        <w:t>ʺ</w:t>
      </w:r>
      <w:r w:rsidR="003D1D73" w:rsidRPr="00087F1C">
        <w:rPr>
          <w:i/>
          <w:sz w:val="20"/>
          <w:szCs w:val="20"/>
        </w:rPr>
        <w:t>Les L</w:t>
      </w:r>
      <w:r w:rsidR="00F70D29" w:rsidRPr="00087F1C">
        <w:rPr>
          <w:i/>
          <w:sz w:val="20"/>
          <w:szCs w:val="20"/>
        </w:rPr>
        <w:t>oupiots</w:t>
      </w:r>
      <w:r w:rsidR="00F70D29" w:rsidRPr="00087F1C">
        <w:rPr>
          <w:rFonts w:cs="Arial"/>
          <w:i/>
          <w:sz w:val="20"/>
          <w:szCs w:val="20"/>
        </w:rPr>
        <w:t>ʺ</w:t>
      </w:r>
      <w:r w:rsidRPr="00087F1C">
        <w:rPr>
          <w:i/>
          <w:sz w:val="20"/>
          <w:szCs w:val="20"/>
        </w:rPr>
        <w:t>»</w:t>
      </w:r>
    </w:p>
    <w:p w:rsidR="00416289" w:rsidRPr="00087F1C" w:rsidRDefault="00416289" w:rsidP="00087F1C">
      <w:pPr>
        <w:pStyle w:val="Paragraphedeliste"/>
        <w:numPr>
          <w:ilvl w:val="0"/>
          <w:numId w:val="1"/>
        </w:numPr>
        <w:rPr>
          <w:sz w:val="20"/>
          <w:szCs w:val="20"/>
        </w:rPr>
      </w:pPr>
      <w:r w:rsidRPr="00087F1C">
        <w:rPr>
          <w:b/>
          <w:sz w:val="20"/>
          <w:szCs w:val="20"/>
        </w:rPr>
        <w:t>Certaines images sont des images « sensorielles »</w:t>
      </w:r>
      <w:r w:rsidRPr="00087F1C">
        <w:rPr>
          <w:sz w:val="20"/>
          <w:szCs w:val="20"/>
        </w:rPr>
        <w:t xml:space="preserve"> auxquelles l’article est consacré : par exemple un article sur une œuvre d’art, </w:t>
      </w:r>
      <w:r w:rsidR="007C71FA" w:rsidRPr="00087F1C">
        <w:rPr>
          <w:sz w:val="20"/>
          <w:szCs w:val="20"/>
        </w:rPr>
        <w:t>sur une image</w:t>
      </w:r>
      <w:r w:rsidRPr="00087F1C">
        <w:rPr>
          <w:sz w:val="20"/>
          <w:szCs w:val="20"/>
        </w:rPr>
        <w:t xml:space="preserve"> humoristique… Dans ce cas, il vaut mieux mettre </w:t>
      </w:r>
      <w:r w:rsidRPr="00087F1C">
        <w:rPr>
          <w:b/>
          <w:sz w:val="20"/>
          <w:szCs w:val="20"/>
        </w:rPr>
        <w:t>un texte de remplacement qui décrit</w:t>
      </w:r>
      <w:r w:rsidR="00FB6306" w:rsidRPr="00087F1C">
        <w:rPr>
          <w:b/>
          <w:sz w:val="20"/>
          <w:szCs w:val="20"/>
        </w:rPr>
        <w:t xml:space="preserve"> un peu</w:t>
      </w:r>
      <w:r w:rsidRPr="00087F1C">
        <w:rPr>
          <w:b/>
          <w:sz w:val="20"/>
          <w:szCs w:val="20"/>
        </w:rPr>
        <w:t xml:space="preserve"> l’image</w:t>
      </w:r>
      <w:r w:rsidRPr="00087F1C">
        <w:rPr>
          <w:sz w:val="20"/>
          <w:szCs w:val="20"/>
        </w:rPr>
        <w:t>. Sinon, l’article n’a plus de sens.</w:t>
      </w:r>
    </w:p>
    <w:p w:rsidR="00E9120E" w:rsidRPr="00087F1C" w:rsidRDefault="00E9120E" w:rsidP="00087F1C">
      <w:pPr>
        <w:ind w:left="708"/>
        <w:rPr>
          <w:i/>
          <w:sz w:val="20"/>
          <w:szCs w:val="20"/>
        </w:rPr>
      </w:pPr>
      <w:r w:rsidRPr="00087F1C">
        <w:rPr>
          <w:sz w:val="20"/>
          <w:szCs w:val="20"/>
        </w:rPr>
        <w:t xml:space="preserve">Par ex : </w:t>
      </w:r>
      <w:r w:rsidRPr="00087F1C">
        <w:rPr>
          <w:i/>
          <w:sz w:val="20"/>
          <w:szCs w:val="20"/>
        </w:rPr>
        <w:t>« </w:t>
      </w:r>
      <w:r w:rsidR="001314D6" w:rsidRPr="00087F1C">
        <w:rPr>
          <w:i/>
          <w:sz w:val="20"/>
          <w:szCs w:val="20"/>
        </w:rPr>
        <w:t>U</w:t>
      </w:r>
      <w:r w:rsidRPr="00087F1C">
        <w:rPr>
          <w:i/>
          <w:sz w:val="20"/>
          <w:szCs w:val="20"/>
        </w:rPr>
        <w:t>n chat couvert de chantilly et très en colère. »</w:t>
      </w:r>
    </w:p>
    <w:p w:rsidR="00416289" w:rsidRPr="00087F1C" w:rsidRDefault="00416289" w:rsidP="00087F1C">
      <w:pPr>
        <w:pStyle w:val="Paragraphedeliste"/>
        <w:numPr>
          <w:ilvl w:val="0"/>
          <w:numId w:val="1"/>
        </w:numPr>
        <w:rPr>
          <w:sz w:val="20"/>
          <w:szCs w:val="20"/>
        </w:rPr>
      </w:pPr>
      <w:r w:rsidRPr="00087F1C">
        <w:rPr>
          <w:b/>
          <w:sz w:val="20"/>
          <w:szCs w:val="20"/>
        </w:rPr>
        <w:t>Certaines images sont complexes</w:t>
      </w:r>
      <w:r w:rsidRPr="00087F1C">
        <w:rPr>
          <w:sz w:val="20"/>
          <w:szCs w:val="20"/>
        </w:rPr>
        <w:t xml:space="preserve">. Par exemple, un schéma, une BD, un plan… Il faut leur ajouter </w:t>
      </w:r>
      <w:r w:rsidRPr="00087F1C">
        <w:rPr>
          <w:b/>
          <w:sz w:val="20"/>
          <w:szCs w:val="20"/>
        </w:rPr>
        <w:t>une description un peu plus longue</w:t>
      </w:r>
      <w:r w:rsidRPr="00087F1C">
        <w:rPr>
          <w:sz w:val="20"/>
          <w:szCs w:val="20"/>
        </w:rPr>
        <w:t xml:space="preserve"> pour que tout le monde puisse bénéficier des informations qu’elle apporte.</w:t>
      </w:r>
    </w:p>
    <w:p w:rsidR="00EB074E" w:rsidRDefault="00416289" w:rsidP="005E2E0B">
      <w:pPr>
        <w:ind w:left="708"/>
        <w:rPr>
          <w:i/>
          <w:sz w:val="20"/>
          <w:szCs w:val="20"/>
        </w:rPr>
      </w:pPr>
      <w:r w:rsidRPr="00087F1C">
        <w:rPr>
          <w:sz w:val="20"/>
          <w:szCs w:val="20"/>
        </w:rPr>
        <w:t xml:space="preserve">Par ex : </w:t>
      </w:r>
      <w:r w:rsidR="00E9120E" w:rsidRPr="00087F1C">
        <w:rPr>
          <w:i/>
          <w:sz w:val="20"/>
          <w:szCs w:val="20"/>
        </w:rPr>
        <w:t xml:space="preserve">« Pour venir à la médiathèque : en venant de Lons-le Saunier, </w:t>
      </w:r>
      <w:r w:rsidR="00C65759" w:rsidRPr="00087F1C">
        <w:rPr>
          <w:i/>
          <w:sz w:val="20"/>
          <w:szCs w:val="20"/>
        </w:rPr>
        <w:t xml:space="preserve">continuez tout droit sur la rue Jean Jaurès, puis </w:t>
      </w:r>
      <w:r w:rsidR="00635576" w:rsidRPr="00087F1C">
        <w:rPr>
          <w:i/>
          <w:sz w:val="20"/>
          <w:szCs w:val="20"/>
        </w:rPr>
        <w:t>prenez la troisième à</w:t>
      </w:r>
      <w:r w:rsidR="00E9120E" w:rsidRPr="00087F1C">
        <w:rPr>
          <w:i/>
          <w:sz w:val="20"/>
          <w:szCs w:val="20"/>
        </w:rPr>
        <w:t xml:space="preserve"> droite </w:t>
      </w:r>
      <w:r w:rsidR="00C65759" w:rsidRPr="00087F1C">
        <w:rPr>
          <w:i/>
          <w:sz w:val="20"/>
          <w:szCs w:val="20"/>
        </w:rPr>
        <w:t>rue Saint-Firmin</w:t>
      </w:r>
      <w:r w:rsidR="00E9120E" w:rsidRPr="00087F1C">
        <w:rPr>
          <w:i/>
          <w:sz w:val="20"/>
          <w:szCs w:val="20"/>
        </w:rPr>
        <w:t>.</w:t>
      </w:r>
      <w:r w:rsidR="00C65759" w:rsidRPr="00087F1C">
        <w:rPr>
          <w:i/>
          <w:sz w:val="20"/>
          <w:szCs w:val="20"/>
        </w:rPr>
        <w:t xml:space="preserve"> </w:t>
      </w:r>
      <w:r w:rsidR="00E9120E" w:rsidRPr="00087F1C">
        <w:rPr>
          <w:i/>
          <w:sz w:val="20"/>
          <w:szCs w:val="20"/>
        </w:rPr>
        <w:t>»</w:t>
      </w:r>
    </w:p>
    <w:p w:rsidR="004B7B4C" w:rsidRDefault="00D4614E" w:rsidP="0067207B">
      <w:pPr>
        <w:pStyle w:val="Titre2"/>
        <w:spacing w:before="480"/>
        <w:jc w:val="both"/>
      </w:pPr>
      <w:r>
        <w:t>Et les t</w:t>
      </w:r>
      <w:r w:rsidR="004B7B4C">
        <w:t>ableaux</w:t>
      </w:r>
      <w:r>
        <w:t> ?</w:t>
      </w:r>
    </w:p>
    <w:p w:rsidR="004B7B4C" w:rsidRPr="00E469F5" w:rsidRDefault="004B7B4C" w:rsidP="004B7B4C">
      <w:pPr>
        <w:rPr>
          <w:sz w:val="20"/>
          <w:szCs w:val="20"/>
        </w:rPr>
      </w:pPr>
      <w:r w:rsidRPr="00E469F5">
        <w:rPr>
          <w:sz w:val="20"/>
          <w:szCs w:val="20"/>
        </w:rPr>
        <w:t xml:space="preserve">Si vous êtes amené(e) à créer un tableau, </w:t>
      </w:r>
      <w:hyperlink r:id="rId21" w:history="1">
        <w:r w:rsidRPr="00E469F5">
          <w:rPr>
            <w:rStyle w:val="Lienhypertexte"/>
            <w:sz w:val="20"/>
            <w:szCs w:val="20"/>
          </w:rPr>
          <w:t>vous trouverez ici un résumé de ce qu’il faut vérifier pour rendre votre tableau accessible</w:t>
        </w:r>
      </w:hyperlink>
      <w:r w:rsidRPr="00E469F5">
        <w:rPr>
          <w:sz w:val="20"/>
          <w:szCs w:val="20"/>
        </w:rPr>
        <w:t xml:space="preserve"> </w:t>
      </w:r>
      <w:r w:rsidRPr="00E469F5">
        <w:rPr>
          <w:noProof/>
          <w:sz w:val="20"/>
          <w:szCs w:val="20"/>
          <w:lang w:eastAsia="fr-FR"/>
        </w:rPr>
        <w:drawing>
          <wp:inline distT="0" distB="0" distL="0" distR="0" wp14:anchorId="34452943" wp14:editId="5C4CB22D">
            <wp:extent cx="72000" cy="72000"/>
            <wp:effectExtent l="0" t="0" r="4445" b="4445"/>
            <wp:docPr id="17" name="Image 17" title="(lien ex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_Bdpntic\Commun_Mis_Bdpntic\JuMEL\JuMEL 2016-2018\Pôle ress spécialisées\Pictos accessibilité\picto lien externe.png"/>
                    <pic:cNvPicPr>
                      <a:picLocks noChangeAspect="1" noChangeArrowheads="1"/>
                    </pic:cNvPicPr>
                  </pic:nvPicPr>
                  <pic:blipFill>
                    <a:blip r:embed="rId22"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72000" cy="72000"/>
                    </a:xfrm>
                    <a:prstGeom prst="rect">
                      <a:avLst/>
                    </a:prstGeom>
                    <a:noFill/>
                    <a:ln>
                      <a:noFill/>
                    </a:ln>
                  </pic:spPr>
                </pic:pic>
              </a:graphicData>
            </a:graphic>
          </wp:inline>
        </w:drawing>
      </w:r>
      <w:r w:rsidRPr="00E469F5">
        <w:rPr>
          <w:sz w:val="20"/>
          <w:szCs w:val="20"/>
        </w:rPr>
        <w:t>.</w:t>
      </w:r>
    </w:p>
    <w:p w:rsidR="004B7B4C" w:rsidRDefault="004B7B4C" w:rsidP="004B7B4C">
      <w:pPr>
        <w:rPr>
          <w:i/>
          <w:sz w:val="20"/>
          <w:szCs w:val="20"/>
        </w:rPr>
      </w:pPr>
      <w:r w:rsidRPr="00E469F5">
        <w:rPr>
          <w:sz w:val="20"/>
          <w:szCs w:val="20"/>
        </w:rPr>
        <w:t>Pensez à le faire, car parfois des informations très importantes pour l’utilisateur (horaires, tarifs…) sont présentées dans des tableaux.</w:t>
      </w:r>
    </w:p>
    <w:p w:rsidR="00EB074E" w:rsidRDefault="00E920D7" w:rsidP="004B7B4C">
      <w:pPr>
        <w:pStyle w:val="Titre2"/>
        <w:spacing w:before="480"/>
      </w:pPr>
      <w:r>
        <w:t>Et si la couleur et le format des titres ne me conviennent pas ?</w:t>
      </w:r>
    </w:p>
    <w:p w:rsidR="00E920D7" w:rsidRPr="00E920D7" w:rsidRDefault="00E920D7" w:rsidP="00EB074E">
      <w:pPr>
        <w:rPr>
          <w:sz w:val="20"/>
          <w:szCs w:val="20"/>
        </w:rPr>
      </w:pPr>
      <w:r w:rsidRPr="00E920D7">
        <w:rPr>
          <w:sz w:val="20"/>
          <w:szCs w:val="20"/>
        </w:rPr>
        <w:t xml:space="preserve">Si vous êtes dans un logiciel de type Microsoft Word, vous pouvez personnaliser le </w:t>
      </w:r>
      <w:r w:rsidR="00181E3E">
        <w:rPr>
          <w:sz w:val="20"/>
          <w:szCs w:val="20"/>
        </w:rPr>
        <w:t>style</w:t>
      </w:r>
      <w:r w:rsidRPr="00E920D7">
        <w:rPr>
          <w:sz w:val="20"/>
          <w:szCs w:val="20"/>
        </w:rPr>
        <w:t xml:space="preserve"> de tous vos titres. Pour apprendre à le fair</w:t>
      </w:r>
      <w:r>
        <w:rPr>
          <w:sz w:val="20"/>
          <w:szCs w:val="20"/>
        </w:rPr>
        <w:t xml:space="preserve">e, de nombreuses aides existent, </w:t>
      </w:r>
      <w:r w:rsidR="008571A2">
        <w:rPr>
          <w:sz w:val="20"/>
          <w:szCs w:val="20"/>
        </w:rPr>
        <w:t>comme</w:t>
      </w:r>
      <w:r>
        <w:rPr>
          <w:sz w:val="20"/>
          <w:szCs w:val="20"/>
        </w:rPr>
        <w:t xml:space="preserve"> </w:t>
      </w:r>
      <w:hyperlink r:id="rId23" w:history="1">
        <w:r w:rsidR="008571A2" w:rsidRPr="008571A2">
          <w:rPr>
            <w:rStyle w:val="Lienhypertexte"/>
            <w:sz w:val="20"/>
            <w:szCs w:val="20"/>
          </w:rPr>
          <w:t>ce tutoriel sur les styles</w:t>
        </w:r>
      </w:hyperlink>
      <w:r w:rsidR="00670F1D" w:rsidRPr="00E469F5">
        <w:rPr>
          <w:sz w:val="20"/>
          <w:szCs w:val="20"/>
        </w:rPr>
        <w:t xml:space="preserve"> </w:t>
      </w:r>
      <w:r w:rsidR="00670F1D" w:rsidRPr="00E469F5">
        <w:rPr>
          <w:noProof/>
          <w:sz w:val="20"/>
          <w:szCs w:val="20"/>
          <w:lang w:eastAsia="fr-FR"/>
        </w:rPr>
        <w:drawing>
          <wp:inline distT="0" distB="0" distL="0" distR="0" wp14:anchorId="055C4317" wp14:editId="3F867B8F">
            <wp:extent cx="72000" cy="72000"/>
            <wp:effectExtent l="0" t="0" r="4445" b="4445"/>
            <wp:docPr id="26" name="Image 26" title="(lien ex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_Bdpntic\Commun_Mis_Bdpntic\JuMEL\JuMEL 2016-2018\Pôle ress spécialisées\Pictos accessibilité\picto lien externe.png"/>
                    <pic:cNvPicPr>
                      <a:picLocks noChangeAspect="1" noChangeArrowheads="1"/>
                    </pic:cNvPicPr>
                  </pic:nvPicPr>
                  <pic:blipFill>
                    <a:blip r:embed="rId22"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72000" cy="72000"/>
                    </a:xfrm>
                    <a:prstGeom prst="rect">
                      <a:avLst/>
                    </a:prstGeom>
                    <a:noFill/>
                    <a:ln>
                      <a:noFill/>
                    </a:ln>
                  </pic:spPr>
                </pic:pic>
              </a:graphicData>
            </a:graphic>
          </wp:inline>
        </w:drawing>
      </w:r>
      <w:r w:rsidR="00670F1D" w:rsidRPr="00E469F5">
        <w:rPr>
          <w:sz w:val="20"/>
          <w:szCs w:val="20"/>
        </w:rPr>
        <w:t>.</w:t>
      </w:r>
    </w:p>
    <w:p w:rsidR="00E920D7" w:rsidRDefault="00E920D7" w:rsidP="00EB074E">
      <w:pPr>
        <w:rPr>
          <w:sz w:val="20"/>
          <w:szCs w:val="20"/>
        </w:rPr>
      </w:pPr>
      <w:r w:rsidRPr="00E920D7">
        <w:rPr>
          <w:sz w:val="20"/>
          <w:szCs w:val="20"/>
        </w:rPr>
        <w:t>Si vous êtes sur le web, vous pouvez toujours modifier l</w:t>
      </w:r>
      <w:r w:rsidR="00DB41B7">
        <w:rPr>
          <w:sz w:val="20"/>
          <w:szCs w:val="20"/>
        </w:rPr>
        <w:t>es</w:t>
      </w:r>
      <w:r w:rsidRPr="00E920D7">
        <w:rPr>
          <w:sz w:val="20"/>
          <w:szCs w:val="20"/>
        </w:rPr>
        <w:t xml:space="preserve"> police</w:t>
      </w:r>
      <w:r w:rsidR="00DB41B7">
        <w:rPr>
          <w:sz w:val="20"/>
          <w:szCs w:val="20"/>
        </w:rPr>
        <w:t>s</w:t>
      </w:r>
      <w:r w:rsidRPr="00E920D7">
        <w:rPr>
          <w:sz w:val="20"/>
          <w:szCs w:val="20"/>
        </w:rPr>
        <w:t>, l</w:t>
      </w:r>
      <w:r w:rsidR="00DB41B7">
        <w:rPr>
          <w:sz w:val="20"/>
          <w:szCs w:val="20"/>
        </w:rPr>
        <w:t>es</w:t>
      </w:r>
      <w:r w:rsidRPr="00E920D7">
        <w:rPr>
          <w:sz w:val="20"/>
          <w:szCs w:val="20"/>
        </w:rPr>
        <w:t xml:space="preserve"> couleur</w:t>
      </w:r>
      <w:r w:rsidR="00DB41B7">
        <w:rPr>
          <w:sz w:val="20"/>
          <w:szCs w:val="20"/>
        </w:rPr>
        <w:t>s</w:t>
      </w:r>
      <w:r w:rsidRPr="00E920D7">
        <w:rPr>
          <w:sz w:val="20"/>
          <w:szCs w:val="20"/>
        </w:rPr>
        <w:t xml:space="preserve">… </w:t>
      </w:r>
      <w:r w:rsidRPr="00E469F5">
        <w:rPr>
          <w:b/>
          <w:i/>
          <w:sz w:val="20"/>
          <w:szCs w:val="20"/>
        </w:rPr>
        <w:t>après</w:t>
      </w:r>
      <w:r w:rsidRPr="00E920D7">
        <w:rPr>
          <w:sz w:val="20"/>
          <w:szCs w:val="20"/>
        </w:rPr>
        <w:t xml:space="preserve"> avoir signalé votre </w:t>
      </w:r>
      <w:r w:rsidR="00FA7A5D">
        <w:rPr>
          <w:sz w:val="20"/>
          <w:szCs w:val="20"/>
        </w:rPr>
        <w:t>titre grâce au menu « Titres ».</w:t>
      </w:r>
    </w:p>
    <w:p w:rsidR="001A50C1" w:rsidRPr="001A50C1" w:rsidRDefault="001A50C1" w:rsidP="001A50C1">
      <w:pPr>
        <w:shd w:val="clear" w:color="auto" w:fill="DDEBFF"/>
        <w:spacing w:after="120"/>
        <w:rPr>
          <w:i/>
          <w:noProof/>
          <w:sz w:val="20"/>
          <w:szCs w:val="20"/>
          <w:lang w:eastAsia="fr-FR"/>
        </w:rPr>
      </w:pPr>
      <w:r w:rsidRPr="001A50C1">
        <w:rPr>
          <w:i/>
          <w:noProof/>
          <w:sz w:val="20"/>
          <w:szCs w:val="20"/>
          <w:lang w:eastAsia="fr-FR"/>
        </w:rPr>
        <w:drawing>
          <wp:anchor distT="0" distB="0" distL="114300" distR="114300" simplePos="0" relativeHeight="251689984" behindDoc="0" locked="0" layoutInCell="1" allowOverlap="1" wp14:anchorId="253EEB40" wp14:editId="79D3C8F8">
            <wp:simplePos x="0" y="0"/>
            <wp:positionH relativeFrom="column">
              <wp:posOffset>31750</wp:posOffset>
            </wp:positionH>
            <wp:positionV relativeFrom="paragraph">
              <wp:posOffset>26035</wp:posOffset>
            </wp:positionV>
            <wp:extent cx="1447800" cy="791210"/>
            <wp:effectExtent l="19050" t="19050" r="19050" b="27940"/>
            <wp:wrapSquare wrapText="bothSides"/>
            <wp:docPr id="8" name="Image 8" descr="Le texte &quot;titre 1&quot; est tapé dans la zone d'édition de texte de Wordpress. Le menu déroulant des titres montre que ce texte est considéré comme un titre de niveau 1. Le texte est de grande taille, en noir et en gras." title="Exemple de mise en forme automatique d'un titre dans 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Mis_Bdpntic\Commun_Mis_Bdpntic\JuMEL\JuMEL 2016-2018\Pôle ress spécialisées\Fiches pro\WP format titres 1.PNG"/>
                    <pic:cNvPicPr>
                      <a:picLocks noChangeAspect="1" noChangeArrowheads="1"/>
                    </pic:cNvPicPr>
                  </pic:nvPicPr>
                  <pic:blipFill rotWithShape="1">
                    <a:blip r:embed="rId24">
                      <a:extLst>
                        <a:ext uri="{28A0092B-C50C-407E-A947-70E740481C1C}">
                          <a14:useLocalDpi xmlns:a14="http://schemas.microsoft.com/office/drawing/2010/main" val="0"/>
                        </a:ext>
                      </a:extLst>
                    </a:blip>
                    <a:srcRect b="17266"/>
                    <a:stretch/>
                  </pic:blipFill>
                  <pic:spPr bwMode="auto">
                    <a:xfrm>
                      <a:off x="0" y="0"/>
                      <a:ext cx="1447800" cy="791210"/>
                    </a:xfrm>
                    <a:prstGeom prst="rect">
                      <a:avLst/>
                    </a:prstGeom>
                    <a:noFill/>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50C1">
        <w:rPr>
          <w:i/>
          <w:noProof/>
          <w:sz w:val="20"/>
          <w:szCs w:val="20"/>
          <w:lang w:eastAsia="fr-FR"/>
        </w:rPr>
        <w:t xml:space="preserve">&lt; Sur le gestionnaire de sites web Wordpress, j’ai sélectionné mon titre principal et cliqué sur « Titre 1 ». </w:t>
      </w:r>
    </w:p>
    <w:p w:rsidR="001A50C1" w:rsidRPr="001A50C1" w:rsidRDefault="001A50C1" w:rsidP="001A50C1">
      <w:pPr>
        <w:shd w:val="clear" w:color="auto" w:fill="DDEBFF"/>
        <w:spacing w:after="120"/>
        <w:rPr>
          <w:i/>
          <w:noProof/>
          <w:sz w:val="20"/>
          <w:szCs w:val="20"/>
          <w:lang w:eastAsia="fr-FR"/>
        </w:rPr>
      </w:pPr>
      <w:r w:rsidRPr="001A50C1">
        <w:rPr>
          <w:i/>
          <w:noProof/>
          <w:sz w:val="20"/>
          <w:szCs w:val="20"/>
          <w:lang w:eastAsia="fr-FR"/>
        </w:rPr>
        <w:t>Le format du texte est automatiquement en noir et en gras.</w:t>
      </w:r>
    </w:p>
    <w:p w:rsidR="001A50C1" w:rsidRPr="001A50C1" w:rsidRDefault="001A50C1" w:rsidP="001A50C1">
      <w:pPr>
        <w:pStyle w:val="Sansinterligne"/>
        <w:rPr>
          <w:noProof/>
          <w:lang w:eastAsia="fr-FR"/>
        </w:rPr>
      </w:pPr>
      <w:r>
        <w:rPr>
          <w:noProof/>
          <w:lang w:eastAsia="fr-FR"/>
        </w:rPr>
        <w:drawing>
          <wp:anchor distT="0" distB="0" distL="114300" distR="114300" simplePos="0" relativeHeight="251691008" behindDoc="0" locked="0" layoutInCell="1" allowOverlap="1" wp14:anchorId="4CD1C050" wp14:editId="25CB9E65">
            <wp:simplePos x="0" y="0"/>
            <wp:positionH relativeFrom="column">
              <wp:posOffset>-1589405</wp:posOffset>
            </wp:positionH>
            <wp:positionV relativeFrom="paragraph">
              <wp:posOffset>224790</wp:posOffset>
            </wp:positionV>
            <wp:extent cx="1458595" cy="800100"/>
            <wp:effectExtent l="19050" t="19050" r="27305" b="19050"/>
            <wp:wrapSquare wrapText="bothSides"/>
            <wp:docPr id="23" name="Image 23" descr="Le texte &quot;titre 1&quot; est tapé dans la zone d'édition de texte de Wordpress. Le menu déroulant des titres montre que ce texte est considéré comme un titre de niveau 1. Le texte est de grande taille, en vert, en gras et souligné." title="Exemple de mise en forme personnalisée d'un titre dans 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458595" cy="80010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1A50C1" w:rsidRPr="001A50C1" w:rsidRDefault="001A50C1" w:rsidP="001A50C1">
      <w:pPr>
        <w:shd w:val="clear" w:color="auto" w:fill="DDEBFF"/>
        <w:spacing w:after="120"/>
        <w:rPr>
          <w:i/>
          <w:noProof/>
          <w:sz w:val="20"/>
          <w:szCs w:val="20"/>
          <w:lang w:eastAsia="fr-FR"/>
        </w:rPr>
      </w:pPr>
      <w:r w:rsidRPr="001A50C1">
        <w:rPr>
          <w:i/>
          <w:noProof/>
          <w:sz w:val="20"/>
          <w:szCs w:val="20"/>
          <w:lang w:eastAsia="fr-FR"/>
        </w:rPr>
        <w:t xml:space="preserve">&lt; Je sélectionne à nouveau mon titre et je clique sur « souligné » et « couleur de police : vert ». </w:t>
      </w:r>
    </w:p>
    <w:p w:rsidR="00E469F5" w:rsidRPr="001A50C1" w:rsidRDefault="001A50C1" w:rsidP="001A50C1">
      <w:pPr>
        <w:shd w:val="clear" w:color="auto" w:fill="DDEBFF"/>
        <w:spacing w:after="120"/>
        <w:rPr>
          <w:rFonts w:cs="Arial"/>
          <w:i/>
          <w:sz w:val="20"/>
          <w:szCs w:val="20"/>
        </w:rPr>
      </w:pPr>
      <w:r w:rsidRPr="001A50C1">
        <w:rPr>
          <w:i/>
          <w:noProof/>
          <w:sz w:val="20"/>
          <w:szCs w:val="20"/>
          <w:lang w:eastAsia="fr-FR"/>
        </w:rPr>
        <w:t xml:space="preserve">Le format du texte change, mais je vois </w:t>
      </w:r>
      <w:r w:rsidR="00765BD3">
        <w:rPr>
          <w:i/>
          <w:noProof/>
          <w:sz w:val="20"/>
          <w:szCs w:val="20"/>
          <w:lang w:eastAsia="fr-FR"/>
        </w:rPr>
        <w:t>que mon titre est toujours un « </w:t>
      </w:r>
      <w:r w:rsidRPr="001A50C1">
        <w:rPr>
          <w:i/>
          <w:noProof/>
          <w:sz w:val="20"/>
          <w:szCs w:val="20"/>
          <w:lang w:eastAsia="fr-FR"/>
        </w:rPr>
        <w:t>Titre 1 » dans le menu des titres. C’est cela qui est important !</w:t>
      </w:r>
      <w:r w:rsidR="00E469F5">
        <w:br w:type="page"/>
      </w:r>
    </w:p>
    <w:p w:rsidR="00E469F5" w:rsidRPr="00EB074E" w:rsidRDefault="00E469F5" w:rsidP="00E469F5">
      <w:pPr>
        <w:pStyle w:val="Titre2"/>
      </w:pPr>
      <w:r w:rsidRPr="00EB074E">
        <w:lastRenderedPageBreak/>
        <w:t>Comment conserver les accents sur les majuscules ?</w:t>
      </w:r>
    </w:p>
    <w:p w:rsidR="00E469F5" w:rsidRDefault="00E469F5" w:rsidP="00E469F5">
      <w:pPr>
        <w:rPr>
          <w:sz w:val="20"/>
          <w:szCs w:val="20"/>
        </w:rPr>
      </w:pPr>
      <w:r w:rsidRPr="00EB074E">
        <w:rPr>
          <w:sz w:val="20"/>
          <w:szCs w:val="20"/>
        </w:rPr>
        <w:t>Dans Microsoft</w:t>
      </w:r>
      <w:r>
        <w:rPr>
          <w:sz w:val="20"/>
          <w:szCs w:val="20"/>
        </w:rPr>
        <w:t xml:space="preserve"> Word, en allant dans le menu </w:t>
      </w:r>
      <w:r w:rsidRPr="005664A4">
        <w:rPr>
          <w:b/>
          <w:sz w:val="20"/>
          <w:szCs w:val="20"/>
        </w:rPr>
        <w:t>Fichier &gt; Options &gt; Vérification</w:t>
      </w:r>
      <w:r>
        <w:rPr>
          <w:sz w:val="20"/>
          <w:szCs w:val="20"/>
        </w:rPr>
        <w:t>, cochez la case « Majuscules accentuées en français » pour conserver les accents.</w:t>
      </w:r>
    </w:p>
    <w:p w:rsidR="00E469F5" w:rsidRDefault="00E469F5" w:rsidP="00E469F5">
      <w:pPr>
        <w:rPr>
          <w:sz w:val="20"/>
          <w:szCs w:val="20"/>
        </w:rPr>
      </w:pPr>
      <w:r>
        <w:rPr>
          <w:sz w:val="20"/>
          <w:szCs w:val="20"/>
        </w:rPr>
        <w:t xml:space="preserve">Pour d’autres logiciels ou éditeurs de texte, si cette option n’existe pas, vous pouvez aussi cliquer sur le bouton « Caractères spéciaux» </w:t>
      </w:r>
      <w:r w:rsidRPr="00EB074E">
        <w:rPr>
          <w:b/>
          <w:sz w:val="24"/>
          <w:szCs w:val="24"/>
        </w:rPr>
        <w:t> </w:t>
      </w:r>
      <w:r w:rsidRPr="00EB074E">
        <w:rPr>
          <w:rFonts w:cs="Arial"/>
          <w:b/>
          <w:sz w:val="24"/>
          <w:szCs w:val="24"/>
        </w:rPr>
        <w:t>Ω</w:t>
      </w:r>
      <w:r w:rsidRPr="00EB074E">
        <w:rPr>
          <w:b/>
          <w:sz w:val="24"/>
          <w:szCs w:val="24"/>
        </w:rPr>
        <w:t xml:space="preserve"> </w:t>
      </w:r>
      <w:r>
        <w:rPr>
          <w:sz w:val="20"/>
          <w:szCs w:val="20"/>
        </w:rPr>
        <w:t>et choisir la lettre qu’il vous faut dans la liste.</w:t>
      </w:r>
    </w:p>
    <w:p w:rsidR="00E469F5" w:rsidRPr="00EB074E" w:rsidRDefault="00E46FC4" w:rsidP="00E469F5">
      <w:pPr>
        <w:jc w:val="right"/>
        <w:rPr>
          <w:sz w:val="20"/>
          <w:szCs w:val="20"/>
        </w:rPr>
      </w:pPr>
      <w:hyperlink r:id="rId26" w:history="1">
        <w:r w:rsidR="00E469F5" w:rsidRPr="00EB074E">
          <w:rPr>
            <w:rStyle w:val="Lienhypertexte"/>
            <w:sz w:val="20"/>
            <w:szCs w:val="20"/>
          </w:rPr>
          <w:t xml:space="preserve">Plus d’infos sur les majuscules sur le </w:t>
        </w:r>
        <w:r w:rsidR="00E469F5">
          <w:rPr>
            <w:rStyle w:val="Lienhypertexte"/>
            <w:sz w:val="20"/>
            <w:szCs w:val="20"/>
          </w:rPr>
          <w:t xml:space="preserve">blog de la société </w:t>
        </w:r>
        <w:r w:rsidR="00E469F5" w:rsidRPr="00EB074E">
          <w:rPr>
            <w:rStyle w:val="Lienhypertexte"/>
            <w:sz w:val="20"/>
            <w:szCs w:val="20"/>
          </w:rPr>
          <w:t>Atalan</w:t>
        </w:r>
      </w:hyperlink>
      <w:r w:rsidR="00670F1D" w:rsidRPr="00E469F5">
        <w:rPr>
          <w:sz w:val="20"/>
          <w:szCs w:val="20"/>
        </w:rPr>
        <w:t xml:space="preserve"> </w:t>
      </w:r>
      <w:r w:rsidR="00670F1D" w:rsidRPr="00E469F5">
        <w:rPr>
          <w:noProof/>
          <w:sz w:val="20"/>
          <w:szCs w:val="20"/>
          <w:lang w:eastAsia="fr-FR"/>
        </w:rPr>
        <w:drawing>
          <wp:inline distT="0" distB="0" distL="0" distR="0" wp14:anchorId="0F8860A9" wp14:editId="7DF0F04F">
            <wp:extent cx="72000" cy="72000"/>
            <wp:effectExtent l="0" t="0" r="4445" b="4445"/>
            <wp:docPr id="27" name="Image 27" title="(lien ex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_Bdpntic\Commun_Mis_Bdpntic\JuMEL\JuMEL 2016-2018\Pôle ress spécialisées\Pictos accessibilité\picto lien externe.png"/>
                    <pic:cNvPicPr>
                      <a:picLocks noChangeAspect="1" noChangeArrowheads="1"/>
                    </pic:cNvPicPr>
                  </pic:nvPicPr>
                  <pic:blipFill>
                    <a:blip r:embed="rId22"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72000" cy="72000"/>
                    </a:xfrm>
                    <a:prstGeom prst="rect">
                      <a:avLst/>
                    </a:prstGeom>
                    <a:noFill/>
                    <a:ln>
                      <a:noFill/>
                    </a:ln>
                  </pic:spPr>
                </pic:pic>
              </a:graphicData>
            </a:graphic>
          </wp:inline>
        </w:drawing>
      </w:r>
    </w:p>
    <w:p w:rsidR="00F26E48" w:rsidRDefault="00F26E48" w:rsidP="00D4614E">
      <w:pPr>
        <w:pStyle w:val="Titre2"/>
        <w:spacing w:before="720"/>
      </w:pPr>
      <w:r>
        <w:t>L’obligation légale d’accessibilité pour les collectivités</w:t>
      </w:r>
    </w:p>
    <w:p w:rsidR="00F26E48" w:rsidRPr="00D4614E" w:rsidRDefault="00C42A2E" w:rsidP="006A4CE2">
      <w:r w:rsidRPr="00D4614E">
        <w:rPr>
          <w:b/>
          <w:color w:val="0168FF"/>
        </w:rPr>
        <w:t>La loi de 2005 « Pour l’égalité des droits et des chances »</w:t>
      </w:r>
      <w:r w:rsidRPr="00D4614E">
        <w:rPr>
          <w:color w:val="0168FF"/>
        </w:rPr>
        <w:t xml:space="preserve"> </w:t>
      </w:r>
      <w:r w:rsidRPr="00D4614E">
        <w:t>et son décret d’application du 14</w:t>
      </w:r>
      <w:r w:rsidR="00FF0CF3" w:rsidRPr="00D4614E">
        <w:t xml:space="preserve"> mai </w:t>
      </w:r>
      <w:r w:rsidRPr="00D4614E">
        <w:t>2009 posent le principe de l’accessibilité des services numériques publics :</w:t>
      </w:r>
    </w:p>
    <w:p w:rsidR="0056063D" w:rsidRPr="00D4614E" w:rsidRDefault="00E46FC4" w:rsidP="0056063D">
      <w:pPr>
        <w:pStyle w:val="Sansinterligne"/>
        <w:spacing w:after="240" w:line="276" w:lineRule="auto"/>
      </w:pPr>
      <w:hyperlink r:id="rId27" w:history="1">
        <w:r w:rsidR="00C42A2E" w:rsidRPr="00D4614E">
          <w:rPr>
            <w:rStyle w:val="Lienhypertexte"/>
          </w:rPr>
          <w:t>Loi du 11/02/2005 - Titre IV - Art. 47</w:t>
        </w:r>
      </w:hyperlink>
      <w:r w:rsidR="0056063D" w:rsidRPr="00D4614E">
        <w:t> </w:t>
      </w:r>
      <w:r w:rsidR="00C81F67" w:rsidRPr="00D4614E">
        <w:rPr>
          <w:noProof/>
          <w:lang w:eastAsia="fr-FR"/>
        </w:rPr>
        <w:drawing>
          <wp:inline distT="0" distB="0" distL="0" distR="0" wp14:anchorId="1F3FFA64" wp14:editId="7475932F">
            <wp:extent cx="72000" cy="72000"/>
            <wp:effectExtent l="0" t="0" r="4445" b="4445"/>
            <wp:docPr id="7" name="Image 7" title="(lien ex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_Bdpntic\Commun_Mis_Bdpntic\JuMEL\JuMEL 2016-2018\Pôle ress spécialisées\Pictos accessibilité\picto lien externe.png"/>
                    <pic:cNvPicPr>
                      <a:picLocks noChangeAspect="1" noChangeArrowheads="1"/>
                    </pic:cNvPicPr>
                  </pic:nvPicPr>
                  <pic:blipFill>
                    <a:blip r:embed="rId22"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72000" cy="72000"/>
                    </a:xfrm>
                    <a:prstGeom prst="rect">
                      <a:avLst/>
                    </a:prstGeom>
                    <a:noFill/>
                    <a:ln>
                      <a:noFill/>
                    </a:ln>
                  </pic:spPr>
                </pic:pic>
              </a:graphicData>
            </a:graphic>
          </wp:inline>
        </w:drawing>
      </w:r>
      <w:r w:rsidR="00C81F67" w:rsidRPr="00D4614E">
        <w:t xml:space="preserve"> </w:t>
      </w:r>
      <w:r w:rsidR="0056063D" w:rsidRPr="00D4614E">
        <w:t xml:space="preserve">: </w:t>
      </w:r>
      <w:r w:rsidR="00C42A2E" w:rsidRPr="00D4614E">
        <w:rPr>
          <w:rStyle w:val="CitationCar"/>
        </w:rPr>
        <w:t>Les services de communication publique en ligne des services de l'Etat, des collectivités territoriales et des établissements publics qui en dépendent doivent être accessibles aux personnes handicapées.</w:t>
      </w:r>
    </w:p>
    <w:p w:rsidR="00F26E48" w:rsidRPr="00D4614E" w:rsidRDefault="00C42A2E" w:rsidP="006A4CE2">
      <w:r w:rsidRPr="00D4614E">
        <w:t>Pour être accessible, un site web public doit être en conformité avec le Référentiel Général d’Accessibilité pour les Administrations version 3</w:t>
      </w:r>
      <w:r w:rsidR="00075C0A" w:rsidRPr="00D4614E">
        <w:t xml:space="preserve"> (RGAA 3). </w:t>
      </w:r>
      <w:r w:rsidR="009C57A4" w:rsidRPr="00D4614E">
        <w:t>L</w:t>
      </w:r>
      <w:r w:rsidR="00075C0A" w:rsidRPr="00D4614E">
        <w:t>’arrêté du 29 avril 2015</w:t>
      </w:r>
      <w:r w:rsidR="009C57A4" w:rsidRPr="00D4614E">
        <w:t xml:space="preserve"> a rendue officielle cette version du RGAA. Les organismes dispos</w:t>
      </w:r>
      <w:r w:rsidR="00FF0CF3" w:rsidRPr="00D4614E">
        <w:t>ent</w:t>
      </w:r>
      <w:r w:rsidR="009C57A4" w:rsidRPr="00D4614E">
        <w:t xml:space="preserve"> alors d’un </w:t>
      </w:r>
      <w:r w:rsidR="005B6F47" w:rsidRPr="00D4614E">
        <w:t xml:space="preserve">délai de 18 mois pour </w:t>
      </w:r>
      <w:r w:rsidR="00FF0CF3" w:rsidRPr="00D4614E">
        <w:t>rendre leurs sites web accessibles</w:t>
      </w:r>
      <w:r w:rsidRPr="00D4614E">
        <w:t>, c’est à dire</w:t>
      </w:r>
      <w:r w:rsidR="005B6F47" w:rsidRPr="00D4614E">
        <w:t xml:space="preserve"> </w:t>
      </w:r>
      <w:r w:rsidR="005B6F47" w:rsidRPr="00D4614E">
        <w:rPr>
          <w:b/>
          <w:color w:val="0168FF"/>
        </w:rPr>
        <w:t>avant octobre 2016</w:t>
      </w:r>
      <w:r w:rsidR="005B6F47" w:rsidRPr="00D4614E">
        <w:t>.</w:t>
      </w:r>
    </w:p>
    <w:p w:rsidR="00F26E48" w:rsidRPr="00D4614E" w:rsidRDefault="00F26E48" w:rsidP="00F26E48">
      <w:r w:rsidRPr="00D4614E">
        <w:rPr>
          <w:b/>
          <w:color w:val="0168FF"/>
        </w:rPr>
        <w:t>A</w:t>
      </w:r>
      <w:r w:rsidR="00EC600F" w:rsidRPr="00D4614E">
        <w:rPr>
          <w:b/>
          <w:color w:val="0168FF"/>
        </w:rPr>
        <w:t>ttention</w:t>
      </w:r>
      <w:r w:rsidRPr="00D4614E">
        <w:t xml:space="preserve"> : </w:t>
      </w:r>
      <w:r w:rsidR="00117A23" w:rsidRPr="00D4614E">
        <w:t xml:space="preserve">bien sûr, </w:t>
      </w:r>
      <w:r w:rsidRPr="00D4614E">
        <w:t xml:space="preserve">les critères qui sont expliqués dans cette fiche </w:t>
      </w:r>
      <w:r w:rsidR="001E1823" w:rsidRPr="00D4614E">
        <w:t xml:space="preserve">ne garantissent </w:t>
      </w:r>
      <w:r w:rsidRPr="00D4614E">
        <w:t xml:space="preserve">pas </w:t>
      </w:r>
      <w:r w:rsidR="001E1823" w:rsidRPr="00D4614E">
        <w:t>la conformité au</w:t>
      </w:r>
      <w:r w:rsidR="00C42A2E" w:rsidRPr="00D4614E">
        <w:t xml:space="preserve"> RGAA 3</w:t>
      </w:r>
      <w:r w:rsidRPr="00D4614E">
        <w:t xml:space="preserve">. </w:t>
      </w:r>
      <w:r w:rsidR="005B6F47" w:rsidRPr="00D4614E">
        <w:t>La plu</w:t>
      </w:r>
      <w:r w:rsidR="00C42A2E" w:rsidRPr="00D4614E">
        <w:t xml:space="preserve">part </w:t>
      </w:r>
      <w:r w:rsidR="005B6F47" w:rsidRPr="00D4614E">
        <w:t>des critères du RGAA concernent la conception technique du site web et doivent obligatoirement être vérifiés par le prestataire technique.</w:t>
      </w:r>
    </w:p>
    <w:p w:rsidR="00B70748" w:rsidRPr="00D4614E" w:rsidRDefault="00F26E48" w:rsidP="006A4CE2">
      <w:r w:rsidRPr="00D4614E">
        <w:rPr>
          <w:b/>
          <w:color w:val="0168FF"/>
        </w:rPr>
        <w:t>Mais ce sont de bonnes pratiques</w:t>
      </w:r>
      <w:r w:rsidRPr="00D4614E">
        <w:t xml:space="preserve">, qui </w:t>
      </w:r>
      <w:r w:rsidR="00C42A2E" w:rsidRPr="00D4614E">
        <w:t xml:space="preserve">permettent de </w:t>
      </w:r>
      <w:r w:rsidR="00EC600F" w:rsidRPr="00D4614E">
        <w:t xml:space="preserve">contribuer à </w:t>
      </w:r>
      <w:r w:rsidR="00C42A2E" w:rsidRPr="00D4614E">
        <w:t>dim</w:t>
      </w:r>
      <w:r w:rsidR="00EC600F" w:rsidRPr="00D4614E">
        <w:t>inuer l’exclusion des personnes</w:t>
      </w:r>
      <w:r w:rsidRPr="00D4614E">
        <w:t xml:space="preserve"> en situation de handicap</w:t>
      </w:r>
      <w:r w:rsidR="00EC600F" w:rsidRPr="00D4614E">
        <w:t>,</w:t>
      </w:r>
      <w:r w:rsidRPr="00D4614E">
        <w:t xml:space="preserve"> </w:t>
      </w:r>
      <w:r w:rsidR="0022746B" w:rsidRPr="00D4614E">
        <w:t>et de faciliter la vie de ces personnes</w:t>
      </w:r>
      <w:r w:rsidR="00D0324F" w:rsidRPr="00D4614E">
        <w:t xml:space="preserve">. De plus, </w:t>
      </w:r>
      <w:r w:rsidR="00613612" w:rsidRPr="00D4614E">
        <w:t xml:space="preserve">la démarche ergonomique (optimiser </w:t>
      </w:r>
      <w:r w:rsidR="00D0324F" w:rsidRPr="00D4614E">
        <w:t xml:space="preserve">le confort des utilisateurs) </w:t>
      </w:r>
      <w:r w:rsidR="0060452D" w:rsidRPr="00D4614E">
        <w:t xml:space="preserve">crée </w:t>
      </w:r>
      <w:r w:rsidR="00D0324F" w:rsidRPr="00D4614E">
        <w:t xml:space="preserve">un site </w:t>
      </w:r>
      <w:r w:rsidR="0060452D" w:rsidRPr="00D4614E">
        <w:t xml:space="preserve">web </w:t>
      </w:r>
      <w:r w:rsidR="00D0324F" w:rsidRPr="00D4614E">
        <w:t>de qualité pour tous.</w:t>
      </w:r>
    </w:p>
    <w:p w:rsidR="005B6F47" w:rsidRDefault="005B6F47" w:rsidP="0056063D">
      <w:pPr>
        <w:pStyle w:val="Titre2"/>
        <w:spacing w:before="480"/>
      </w:pPr>
      <w:r>
        <w:t>Documents de référence</w:t>
      </w:r>
    </w:p>
    <w:p w:rsidR="00D33C63" w:rsidRPr="00D4614E" w:rsidRDefault="00E46FC4" w:rsidP="0056063D">
      <w:pPr>
        <w:pStyle w:val="Paragraphedeliste"/>
        <w:numPr>
          <w:ilvl w:val="0"/>
          <w:numId w:val="1"/>
        </w:numPr>
        <w:ind w:left="714" w:hanging="357"/>
        <w:contextualSpacing w:val="0"/>
      </w:pPr>
      <w:hyperlink r:id="rId28" w:history="1">
        <w:r w:rsidR="0016512E" w:rsidRPr="00D4614E">
          <w:rPr>
            <w:rStyle w:val="Lienhypertexte"/>
          </w:rPr>
          <w:t>Guide de l’accessibilité pour les contributeurs à un site web</w:t>
        </w:r>
      </w:hyperlink>
      <w:r w:rsidR="0016512E" w:rsidRPr="00D4614E">
        <w:t> </w:t>
      </w:r>
      <w:r w:rsidR="00C81F67" w:rsidRPr="00D4614E">
        <w:rPr>
          <w:noProof/>
          <w:lang w:eastAsia="fr-FR"/>
        </w:rPr>
        <w:drawing>
          <wp:inline distT="0" distB="0" distL="0" distR="0" wp14:anchorId="5D9C6F81" wp14:editId="556E8466">
            <wp:extent cx="72000" cy="72000"/>
            <wp:effectExtent l="0" t="0" r="4445" b="4445"/>
            <wp:docPr id="13" name="Image 13" title="(lien ex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_Bdpntic\Commun_Mis_Bdpntic\JuMEL\JuMEL 2016-2018\Pôle ress spécialisées\Pictos accessibilité\picto lien externe.png"/>
                    <pic:cNvPicPr>
                      <a:picLocks noChangeAspect="1" noChangeArrowheads="1"/>
                    </pic:cNvPicPr>
                  </pic:nvPicPr>
                  <pic:blipFill>
                    <a:blip r:embed="rId22"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72000" cy="72000"/>
                    </a:xfrm>
                    <a:prstGeom prst="rect">
                      <a:avLst/>
                    </a:prstGeom>
                    <a:noFill/>
                    <a:ln>
                      <a:noFill/>
                    </a:ln>
                  </pic:spPr>
                </pic:pic>
              </a:graphicData>
            </a:graphic>
          </wp:inline>
        </w:drawing>
      </w:r>
      <w:r w:rsidR="00C81F67" w:rsidRPr="00D4614E">
        <w:t xml:space="preserve"> </w:t>
      </w:r>
      <w:r w:rsidR="0016512E" w:rsidRPr="00D4614E">
        <w:t xml:space="preserve">: ce guide explique point par point, avec des captures d’écran, chaque aspect de l’accessibilité </w:t>
      </w:r>
      <w:r w:rsidR="00FF0CF3" w:rsidRPr="00D4614E">
        <w:t xml:space="preserve">RGAA 3 </w:t>
      </w:r>
      <w:r w:rsidR="0016512E" w:rsidRPr="00D4614E">
        <w:t>pour les personnes qui contribuent à un site. Réalisé par le SGMAP (gouvernement).</w:t>
      </w:r>
    </w:p>
    <w:p w:rsidR="0016512E" w:rsidRPr="00D4614E" w:rsidRDefault="00E46FC4" w:rsidP="0056063D">
      <w:pPr>
        <w:pStyle w:val="Paragraphedeliste"/>
        <w:numPr>
          <w:ilvl w:val="0"/>
          <w:numId w:val="1"/>
        </w:numPr>
        <w:ind w:left="714" w:hanging="357"/>
        <w:contextualSpacing w:val="0"/>
      </w:pPr>
      <w:hyperlink r:id="rId29" w:history="1">
        <w:r w:rsidR="0016512E" w:rsidRPr="00D4614E">
          <w:rPr>
            <w:rStyle w:val="Lienhypertexte"/>
          </w:rPr>
          <w:t>Guide de l’accessibilité éditorial</w:t>
        </w:r>
        <w:r w:rsidR="0057072F" w:rsidRPr="00D4614E">
          <w:rPr>
            <w:rStyle w:val="Lienhypertexte"/>
          </w:rPr>
          <w:t>e (AccedeWeb)</w:t>
        </w:r>
      </w:hyperlink>
      <w:r w:rsidR="0016512E" w:rsidRPr="00D4614E">
        <w:t> </w:t>
      </w:r>
      <w:r w:rsidR="00C81F67" w:rsidRPr="00D4614E">
        <w:rPr>
          <w:noProof/>
          <w:lang w:eastAsia="fr-FR"/>
        </w:rPr>
        <w:drawing>
          <wp:inline distT="0" distB="0" distL="0" distR="0" wp14:anchorId="0BDA2369" wp14:editId="4A8D2B44">
            <wp:extent cx="72000" cy="72000"/>
            <wp:effectExtent l="0" t="0" r="4445" b="4445"/>
            <wp:docPr id="264" name="Image 264" title="(lien ex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_Bdpntic\Commun_Mis_Bdpntic\JuMEL\JuMEL 2016-2018\Pôle ress spécialisées\Pictos accessibilité\picto lien externe.png"/>
                    <pic:cNvPicPr>
                      <a:picLocks noChangeAspect="1" noChangeArrowheads="1"/>
                    </pic:cNvPicPr>
                  </pic:nvPicPr>
                  <pic:blipFill>
                    <a:blip r:embed="rId22"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72000" cy="72000"/>
                    </a:xfrm>
                    <a:prstGeom prst="rect">
                      <a:avLst/>
                    </a:prstGeom>
                    <a:noFill/>
                    <a:ln>
                      <a:noFill/>
                    </a:ln>
                  </pic:spPr>
                </pic:pic>
              </a:graphicData>
            </a:graphic>
          </wp:inline>
        </w:drawing>
      </w:r>
      <w:r w:rsidR="0016512E" w:rsidRPr="00D4614E">
        <w:t>: les mêmes points,</w:t>
      </w:r>
      <w:r w:rsidR="0056063D" w:rsidRPr="00D4614E">
        <w:t xml:space="preserve"> </w:t>
      </w:r>
      <w:r w:rsidR="0016512E" w:rsidRPr="00D4614E">
        <w:t>de façon un peu plus simpl</w:t>
      </w:r>
      <w:r w:rsidR="0083148E" w:rsidRPr="00D4614E">
        <w:t xml:space="preserve">ifiée. </w:t>
      </w:r>
      <w:r w:rsidR="0056063D" w:rsidRPr="00D4614E">
        <w:t>Ce guide</w:t>
      </w:r>
      <w:r w:rsidR="0083148E" w:rsidRPr="00D4614E">
        <w:t xml:space="preserve"> peut être personnalisé </w:t>
      </w:r>
      <w:r w:rsidR="0056063D" w:rsidRPr="00D4614E">
        <w:t>et distribué à des collaborateurs.</w:t>
      </w:r>
      <w:bookmarkStart w:id="0" w:name="_GoBack"/>
      <w:bookmarkEnd w:id="0"/>
    </w:p>
    <w:p w:rsidR="00D33C63" w:rsidRPr="00D4614E" w:rsidRDefault="00E46FC4" w:rsidP="0056063D">
      <w:pPr>
        <w:pStyle w:val="Paragraphedeliste"/>
        <w:numPr>
          <w:ilvl w:val="0"/>
          <w:numId w:val="1"/>
        </w:numPr>
        <w:ind w:left="714" w:hanging="357"/>
        <w:contextualSpacing w:val="0"/>
      </w:pPr>
      <w:hyperlink r:id="rId30" w:history="1">
        <w:r w:rsidR="0056063D" w:rsidRPr="00D4614E">
          <w:rPr>
            <w:rStyle w:val="Lienhypertexte"/>
          </w:rPr>
          <w:t>Vidéo pour découvrir comment les personnes aveugles naviguent sur le web en utilisant des technologies d’assistance (lecteur d’écran, plage braille…)</w:t>
        </w:r>
      </w:hyperlink>
      <w:r w:rsidR="00C81F67" w:rsidRPr="00D4614E">
        <w:t xml:space="preserve"> </w:t>
      </w:r>
      <w:r w:rsidR="00C81F67" w:rsidRPr="00D4614E">
        <w:rPr>
          <w:noProof/>
          <w:lang w:eastAsia="fr-FR"/>
        </w:rPr>
        <w:drawing>
          <wp:inline distT="0" distB="0" distL="0" distR="0" wp14:anchorId="24C1AB6B" wp14:editId="34D9E7F0">
            <wp:extent cx="72000" cy="72000"/>
            <wp:effectExtent l="0" t="0" r="4445" b="4445"/>
            <wp:docPr id="18" name="Image 18" title="(lien ex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_Bdpntic\Commun_Mis_Bdpntic\JuMEL\JuMEL 2016-2018\Pôle ress spécialisées\Pictos accessibilité\picto lien externe.png"/>
                    <pic:cNvPicPr>
                      <a:picLocks noChangeAspect="1" noChangeArrowheads="1"/>
                    </pic:cNvPicPr>
                  </pic:nvPicPr>
                  <pic:blipFill>
                    <a:blip r:embed="rId22"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72000" cy="72000"/>
                    </a:xfrm>
                    <a:prstGeom prst="rect">
                      <a:avLst/>
                    </a:prstGeom>
                    <a:noFill/>
                    <a:ln>
                      <a:noFill/>
                    </a:ln>
                  </pic:spPr>
                </pic:pic>
              </a:graphicData>
            </a:graphic>
          </wp:inline>
        </w:drawing>
      </w:r>
    </w:p>
    <w:p w:rsidR="0056063D" w:rsidRPr="00D4614E" w:rsidRDefault="00E46FC4" w:rsidP="0056063D">
      <w:pPr>
        <w:pStyle w:val="Paragraphedeliste"/>
        <w:numPr>
          <w:ilvl w:val="0"/>
          <w:numId w:val="1"/>
        </w:numPr>
        <w:ind w:left="714" w:hanging="357"/>
        <w:contextualSpacing w:val="0"/>
      </w:pPr>
      <w:hyperlink r:id="rId31" w:history="1">
        <w:r w:rsidR="0056063D" w:rsidRPr="00D4614E">
          <w:rPr>
            <w:rStyle w:val="Lienhypertexte"/>
          </w:rPr>
          <w:t>Série de vidéos où des personnes aveugles expliquent chaque point d’accessibilité web (éditoriale et technique) au travail, pour étudier…</w:t>
        </w:r>
      </w:hyperlink>
      <w:r w:rsidR="00C81F67" w:rsidRPr="00D4614E">
        <w:t xml:space="preserve"> </w:t>
      </w:r>
      <w:r w:rsidR="00C81F67" w:rsidRPr="00D4614E">
        <w:rPr>
          <w:noProof/>
          <w:lang w:eastAsia="fr-FR"/>
        </w:rPr>
        <w:drawing>
          <wp:inline distT="0" distB="0" distL="0" distR="0" wp14:anchorId="26A3A147" wp14:editId="6E6EF862">
            <wp:extent cx="72000" cy="72000"/>
            <wp:effectExtent l="0" t="0" r="4445" b="4445"/>
            <wp:docPr id="28" name="Image 28" title="(lien ex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_Bdpntic\Commun_Mis_Bdpntic\JuMEL\JuMEL 2016-2018\Pôle ress spécialisées\Pictos accessibilité\picto lien externe.png"/>
                    <pic:cNvPicPr>
                      <a:picLocks noChangeAspect="1" noChangeArrowheads="1"/>
                    </pic:cNvPicPr>
                  </pic:nvPicPr>
                  <pic:blipFill>
                    <a:blip r:embed="rId22"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72000" cy="72000"/>
                    </a:xfrm>
                    <a:prstGeom prst="rect">
                      <a:avLst/>
                    </a:prstGeom>
                    <a:noFill/>
                    <a:ln>
                      <a:noFill/>
                    </a:ln>
                  </pic:spPr>
                </pic:pic>
              </a:graphicData>
            </a:graphic>
          </wp:inline>
        </w:drawing>
      </w:r>
    </w:p>
    <w:p w:rsidR="0056063D" w:rsidRPr="00D4614E" w:rsidRDefault="00E46FC4" w:rsidP="006A4CE2">
      <w:pPr>
        <w:pStyle w:val="Paragraphedeliste"/>
        <w:numPr>
          <w:ilvl w:val="0"/>
          <w:numId w:val="1"/>
        </w:numPr>
        <w:ind w:left="714" w:hanging="357"/>
        <w:contextualSpacing w:val="0"/>
      </w:pPr>
      <w:hyperlink r:id="rId32" w:history="1">
        <w:r w:rsidR="0056063D" w:rsidRPr="00D4614E">
          <w:rPr>
            <w:rStyle w:val="Lienhypertexte"/>
          </w:rPr>
          <w:t>Pour aller plus loin : vidéo qui introduit aux bases de l’accessibilité numérique.</w:t>
        </w:r>
      </w:hyperlink>
      <w:r w:rsidR="00C81F67" w:rsidRPr="00D4614E">
        <w:t xml:space="preserve"> </w:t>
      </w:r>
      <w:r w:rsidR="00C81F67" w:rsidRPr="00D4614E">
        <w:rPr>
          <w:noProof/>
          <w:lang w:eastAsia="fr-FR"/>
        </w:rPr>
        <w:drawing>
          <wp:inline distT="0" distB="0" distL="0" distR="0" wp14:anchorId="323BAE68" wp14:editId="369E875A">
            <wp:extent cx="72000" cy="72000"/>
            <wp:effectExtent l="0" t="0" r="4445" b="4445"/>
            <wp:docPr id="38" name="Image 38" title="(lien ex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_Bdpntic\Commun_Mis_Bdpntic\JuMEL\JuMEL 2016-2018\Pôle ress spécialisées\Pictos accessibilité\picto lien externe.png"/>
                    <pic:cNvPicPr>
                      <a:picLocks noChangeAspect="1" noChangeArrowheads="1"/>
                    </pic:cNvPicPr>
                  </pic:nvPicPr>
                  <pic:blipFill>
                    <a:blip r:embed="rId22"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72000" cy="72000"/>
                    </a:xfrm>
                    <a:prstGeom prst="rect">
                      <a:avLst/>
                    </a:prstGeom>
                    <a:noFill/>
                    <a:ln>
                      <a:noFill/>
                    </a:ln>
                  </pic:spPr>
                </pic:pic>
              </a:graphicData>
            </a:graphic>
          </wp:inline>
        </w:drawing>
      </w:r>
    </w:p>
    <w:sectPr w:rsidR="0056063D" w:rsidRPr="00D4614E" w:rsidSect="00C81F67">
      <w:footerReference w:type="default" r:id="rId33"/>
      <w:pgSz w:w="11906" w:h="16838"/>
      <w:pgMar w:top="1418" w:right="1418" w:bottom="851" w:left="1418" w:header="709" w:footer="283"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FA" w:rsidRDefault="001E26FA" w:rsidP="00566039">
      <w:pPr>
        <w:spacing w:after="0" w:line="240" w:lineRule="auto"/>
      </w:pPr>
      <w:r>
        <w:separator/>
      </w:r>
    </w:p>
  </w:endnote>
  <w:endnote w:type="continuationSeparator" w:id="0">
    <w:p w:rsidR="001E26FA" w:rsidRDefault="001E26FA" w:rsidP="0056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FA" w:rsidRPr="00C81F67" w:rsidRDefault="001E26FA" w:rsidP="00C81F67">
    <w:pPr>
      <w:pStyle w:val="Pieddepage"/>
      <w:rPr>
        <w:color w:val="7F7F7F" w:themeColor="text1" w:themeTint="80"/>
        <w:sz w:val="18"/>
        <w:szCs w:val="18"/>
      </w:rPr>
    </w:pPr>
    <w:r w:rsidRPr="00C81F67">
      <w:rPr>
        <w:color w:val="7F7F7F" w:themeColor="text1" w:themeTint="80"/>
        <w:sz w:val="18"/>
        <w:szCs w:val="18"/>
      </w:rPr>
      <w:t>Aide-mémoire : contribuer à un site web de manière accessible</w:t>
    </w:r>
    <w:r>
      <w:rPr>
        <w:color w:val="7F7F7F" w:themeColor="text1" w:themeTint="80"/>
        <w:sz w:val="18"/>
        <w:szCs w:val="18"/>
      </w:rPr>
      <w:t xml:space="preserve"> – Médiathèque du Jura</w:t>
    </w:r>
    <w:r w:rsidRPr="00C81F67">
      <w:rPr>
        <w:color w:val="7F7F7F" w:themeColor="text1" w:themeTint="80"/>
        <w:sz w:val="18"/>
        <w:szCs w:val="18"/>
      </w:rPr>
      <w:tab/>
    </w:r>
    <w:sdt>
      <w:sdtPr>
        <w:rPr>
          <w:color w:val="7F7F7F" w:themeColor="text1" w:themeTint="80"/>
          <w:sz w:val="18"/>
          <w:szCs w:val="18"/>
        </w:rPr>
        <w:id w:val="151877126"/>
        <w:docPartObj>
          <w:docPartGallery w:val="Page Numbers (Bottom of Page)"/>
          <w:docPartUnique/>
        </w:docPartObj>
      </w:sdtPr>
      <w:sdtEndPr/>
      <w:sdtContent>
        <w:r w:rsidRPr="00C81F67">
          <w:rPr>
            <w:color w:val="7F7F7F" w:themeColor="text1" w:themeTint="80"/>
            <w:sz w:val="18"/>
            <w:szCs w:val="18"/>
          </w:rPr>
          <w:fldChar w:fldCharType="begin"/>
        </w:r>
        <w:r w:rsidRPr="00C81F67">
          <w:rPr>
            <w:color w:val="7F7F7F" w:themeColor="text1" w:themeTint="80"/>
            <w:sz w:val="18"/>
            <w:szCs w:val="18"/>
          </w:rPr>
          <w:instrText>PAGE   \* MERGEFORMAT</w:instrText>
        </w:r>
        <w:r w:rsidRPr="00C81F67">
          <w:rPr>
            <w:color w:val="7F7F7F" w:themeColor="text1" w:themeTint="80"/>
            <w:sz w:val="18"/>
            <w:szCs w:val="18"/>
          </w:rPr>
          <w:fldChar w:fldCharType="separate"/>
        </w:r>
        <w:r w:rsidR="00E46FC4">
          <w:rPr>
            <w:noProof/>
            <w:color w:val="7F7F7F" w:themeColor="text1" w:themeTint="80"/>
            <w:sz w:val="18"/>
            <w:szCs w:val="18"/>
          </w:rPr>
          <w:t>6</w:t>
        </w:r>
        <w:r w:rsidRPr="00C81F67">
          <w:rPr>
            <w:color w:val="7F7F7F" w:themeColor="text1" w:themeTint="80"/>
            <w:sz w:val="18"/>
            <w:szCs w:val="18"/>
          </w:rPr>
          <w:fldChar w:fldCharType="end"/>
        </w:r>
        <w:r>
          <w:rPr>
            <w:color w:val="7F7F7F" w:themeColor="text1" w:themeTint="80"/>
            <w:sz w:val="18"/>
            <w:szCs w:val="18"/>
          </w:rPr>
          <w:t>/6</w:t>
        </w:r>
      </w:sdtContent>
    </w:sdt>
  </w:p>
  <w:p w:rsidR="001E26FA" w:rsidRDefault="001E26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FA" w:rsidRDefault="001E26FA" w:rsidP="00566039">
      <w:pPr>
        <w:spacing w:after="0" w:line="240" w:lineRule="auto"/>
      </w:pPr>
      <w:r>
        <w:separator/>
      </w:r>
    </w:p>
  </w:footnote>
  <w:footnote w:type="continuationSeparator" w:id="0">
    <w:p w:rsidR="001E26FA" w:rsidRDefault="001E26FA" w:rsidP="00566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Description : C:\Users\Sébastien\Dropbox (Atalan)\Administratif\Administratif (Atalan)\Modèles documents atalan\AcceDe Web v2\Icônes\croix.png" style="width:15.25pt;height:14.2pt;visibility:visible;mso-wrap-style:square" o:bullet="t">
        <v:imagedata r:id="rId1" o:title="croix"/>
      </v:shape>
    </w:pict>
  </w:numPicBullet>
  <w:numPicBullet w:numPicBulletId="1">
    <w:pict>
      <v:shape id="_x0000_i1066" type="#_x0000_t75" alt="Description : C:\Users\Sébastien\Dropbox (Atalan)\Administratif\Administratif (Atalan)\Modèles documents atalan\AcceDe Web v2\Icônes\tild.png" style="width:20.75pt;height:15.25pt;visibility:visible;mso-wrap-style:square" o:bullet="t">
        <v:imagedata r:id="rId2" o:title="tild"/>
      </v:shape>
    </w:pict>
  </w:numPicBullet>
  <w:abstractNum w:abstractNumId="0">
    <w:nsid w:val="034E05D1"/>
    <w:multiLevelType w:val="hybridMultilevel"/>
    <w:tmpl w:val="0EB69D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DD7C71"/>
    <w:multiLevelType w:val="hybridMultilevel"/>
    <w:tmpl w:val="B9E64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78078E"/>
    <w:multiLevelType w:val="hybridMultilevel"/>
    <w:tmpl w:val="13C81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4C547D"/>
    <w:multiLevelType w:val="hybridMultilevel"/>
    <w:tmpl w:val="82009E2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E93529"/>
    <w:multiLevelType w:val="hybridMultilevel"/>
    <w:tmpl w:val="3774E83A"/>
    <w:lvl w:ilvl="0" w:tplc="7DF80980">
      <w:start w:val="1"/>
      <w:numFmt w:val="bullet"/>
      <w:lvlText w:val=""/>
      <w:lvlPicBulletId w:val="1"/>
      <w:lvlJc w:val="left"/>
      <w:pPr>
        <w:tabs>
          <w:tab w:val="num" w:pos="720"/>
        </w:tabs>
        <w:ind w:left="720" w:hanging="360"/>
      </w:pPr>
      <w:rPr>
        <w:rFonts w:ascii="Symbol" w:hAnsi="Symbol" w:hint="default"/>
      </w:rPr>
    </w:lvl>
    <w:lvl w:ilvl="1" w:tplc="BEE870DA" w:tentative="1">
      <w:start w:val="1"/>
      <w:numFmt w:val="bullet"/>
      <w:lvlText w:val=""/>
      <w:lvlJc w:val="left"/>
      <w:pPr>
        <w:tabs>
          <w:tab w:val="num" w:pos="1440"/>
        </w:tabs>
        <w:ind w:left="1440" w:hanging="360"/>
      </w:pPr>
      <w:rPr>
        <w:rFonts w:ascii="Symbol" w:hAnsi="Symbol" w:hint="default"/>
      </w:rPr>
    </w:lvl>
    <w:lvl w:ilvl="2" w:tplc="D7C2CB14" w:tentative="1">
      <w:start w:val="1"/>
      <w:numFmt w:val="bullet"/>
      <w:lvlText w:val=""/>
      <w:lvlJc w:val="left"/>
      <w:pPr>
        <w:tabs>
          <w:tab w:val="num" w:pos="2160"/>
        </w:tabs>
        <w:ind w:left="2160" w:hanging="360"/>
      </w:pPr>
      <w:rPr>
        <w:rFonts w:ascii="Symbol" w:hAnsi="Symbol" w:hint="default"/>
      </w:rPr>
    </w:lvl>
    <w:lvl w:ilvl="3" w:tplc="3A02BFD4" w:tentative="1">
      <w:start w:val="1"/>
      <w:numFmt w:val="bullet"/>
      <w:lvlText w:val=""/>
      <w:lvlJc w:val="left"/>
      <w:pPr>
        <w:tabs>
          <w:tab w:val="num" w:pos="2880"/>
        </w:tabs>
        <w:ind w:left="2880" w:hanging="360"/>
      </w:pPr>
      <w:rPr>
        <w:rFonts w:ascii="Symbol" w:hAnsi="Symbol" w:hint="default"/>
      </w:rPr>
    </w:lvl>
    <w:lvl w:ilvl="4" w:tplc="B448D14A" w:tentative="1">
      <w:start w:val="1"/>
      <w:numFmt w:val="bullet"/>
      <w:lvlText w:val=""/>
      <w:lvlJc w:val="left"/>
      <w:pPr>
        <w:tabs>
          <w:tab w:val="num" w:pos="3600"/>
        </w:tabs>
        <w:ind w:left="3600" w:hanging="360"/>
      </w:pPr>
      <w:rPr>
        <w:rFonts w:ascii="Symbol" w:hAnsi="Symbol" w:hint="default"/>
      </w:rPr>
    </w:lvl>
    <w:lvl w:ilvl="5" w:tplc="7F9E7442" w:tentative="1">
      <w:start w:val="1"/>
      <w:numFmt w:val="bullet"/>
      <w:lvlText w:val=""/>
      <w:lvlJc w:val="left"/>
      <w:pPr>
        <w:tabs>
          <w:tab w:val="num" w:pos="4320"/>
        </w:tabs>
        <w:ind w:left="4320" w:hanging="360"/>
      </w:pPr>
      <w:rPr>
        <w:rFonts w:ascii="Symbol" w:hAnsi="Symbol" w:hint="default"/>
      </w:rPr>
    </w:lvl>
    <w:lvl w:ilvl="6" w:tplc="7F182CAA" w:tentative="1">
      <w:start w:val="1"/>
      <w:numFmt w:val="bullet"/>
      <w:lvlText w:val=""/>
      <w:lvlJc w:val="left"/>
      <w:pPr>
        <w:tabs>
          <w:tab w:val="num" w:pos="5040"/>
        </w:tabs>
        <w:ind w:left="5040" w:hanging="360"/>
      </w:pPr>
      <w:rPr>
        <w:rFonts w:ascii="Symbol" w:hAnsi="Symbol" w:hint="default"/>
      </w:rPr>
    </w:lvl>
    <w:lvl w:ilvl="7" w:tplc="E9B0CCD0" w:tentative="1">
      <w:start w:val="1"/>
      <w:numFmt w:val="bullet"/>
      <w:lvlText w:val=""/>
      <w:lvlJc w:val="left"/>
      <w:pPr>
        <w:tabs>
          <w:tab w:val="num" w:pos="5760"/>
        </w:tabs>
        <w:ind w:left="5760" w:hanging="360"/>
      </w:pPr>
      <w:rPr>
        <w:rFonts w:ascii="Symbol" w:hAnsi="Symbol" w:hint="default"/>
      </w:rPr>
    </w:lvl>
    <w:lvl w:ilvl="8" w:tplc="BB8A464C" w:tentative="1">
      <w:start w:val="1"/>
      <w:numFmt w:val="bullet"/>
      <w:lvlText w:val=""/>
      <w:lvlJc w:val="left"/>
      <w:pPr>
        <w:tabs>
          <w:tab w:val="num" w:pos="6480"/>
        </w:tabs>
        <w:ind w:left="6480" w:hanging="360"/>
      </w:pPr>
      <w:rPr>
        <w:rFonts w:ascii="Symbol" w:hAnsi="Symbol" w:hint="default"/>
      </w:rPr>
    </w:lvl>
  </w:abstractNum>
  <w:abstractNum w:abstractNumId="5">
    <w:nsid w:val="46090E24"/>
    <w:multiLevelType w:val="hybridMultilevel"/>
    <w:tmpl w:val="C21AE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E17F8D"/>
    <w:multiLevelType w:val="hybridMultilevel"/>
    <w:tmpl w:val="621A19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3C56E4F"/>
    <w:multiLevelType w:val="hybridMultilevel"/>
    <w:tmpl w:val="5B623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167AAF"/>
    <w:multiLevelType w:val="hybridMultilevel"/>
    <w:tmpl w:val="4E7EA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D03DD6"/>
    <w:multiLevelType w:val="hybridMultilevel"/>
    <w:tmpl w:val="ED0A2B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7352F0E"/>
    <w:multiLevelType w:val="hybridMultilevel"/>
    <w:tmpl w:val="DED40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7"/>
  </w:num>
  <w:num w:numId="6">
    <w:abstractNumId w:val="8"/>
  </w:num>
  <w:num w:numId="7">
    <w:abstractNumId w:val="10"/>
  </w:num>
  <w:num w:numId="8">
    <w:abstractNumId w:val="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DA"/>
    <w:rsid w:val="00003C73"/>
    <w:rsid w:val="00047F27"/>
    <w:rsid w:val="000602C5"/>
    <w:rsid w:val="00075C0A"/>
    <w:rsid w:val="00087F1C"/>
    <w:rsid w:val="000A411B"/>
    <w:rsid w:val="000B6BD0"/>
    <w:rsid w:val="000C5A78"/>
    <w:rsid w:val="000E1708"/>
    <w:rsid w:val="000F3ECE"/>
    <w:rsid w:val="00117A23"/>
    <w:rsid w:val="001314D6"/>
    <w:rsid w:val="00146BDD"/>
    <w:rsid w:val="00156A63"/>
    <w:rsid w:val="00161790"/>
    <w:rsid w:val="001620FA"/>
    <w:rsid w:val="0016512E"/>
    <w:rsid w:val="00170864"/>
    <w:rsid w:val="00181E3E"/>
    <w:rsid w:val="001A02E2"/>
    <w:rsid w:val="001A50C1"/>
    <w:rsid w:val="001B1175"/>
    <w:rsid w:val="001C20C5"/>
    <w:rsid w:val="001D321D"/>
    <w:rsid w:val="001E1823"/>
    <w:rsid w:val="001E26FA"/>
    <w:rsid w:val="00206170"/>
    <w:rsid w:val="0022746B"/>
    <w:rsid w:val="00261B23"/>
    <w:rsid w:val="002637A2"/>
    <w:rsid w:val="00265C24"/>
    <w:rsid w:val="002E2E78"/>
    <w:rsid w:val="002E42F4"/>
    <w:rsid w:val="002F77E6"/>
    <w:rsid w:val="00312B40"/>
    <w:rsid w:val="00330C22"/>
    <w:rsid w:val="00335ECE"/>
    <w:rsid w:val="00344DB5"/>
    <w:rsid w:val="003842E7"/>
    <w:rsid w:val="00384CFE"/>
    <w:rsid w:val="003925B1"/>
    <w:rsid w:val="003C1871"/>
    <w:rsid w:val="003D1D73"/>
    <w:rsid w:val="003F6121"/>
    <w:rsid w:val="00416289"/>
    <w:rsid w:val="00433DDC"/>
    <w:rsid w:val="00454E1A"/>
    <w:rsid w:val="00472764"/>
    <w:rsid w:val="004B117F"/>
    <w:rsid w:val="004B7B4C"/>
    <w:rsid w:val="004E0F97"/>
    <w:rsid w:val="004F21AF"/>
    <w:rsid w:val="00511FE9"/>
    <w:rsid w:val="005219EA"/>
    <w:rsid w:val="00536099"/>
    <w:rsid w:val="005406A1"/>
    <w:rsid w:val="005417E2"/>
    <w:rsid w:val="00543B36"/>
    <w:rsid w:val="0056063D"/>
    <w:rsid w:val="00562833"/>
    <w:rsid w:val="00566039"/>
    <w:rsid w:val="005664A4"/>
    <w:rsid w:val="0057072F"/>
    <w:rsid w:val="005800BF"/>
    <w:rsid w:val="005809EB"/>
    <w:rsid w:val="00582334"/>
    <w:rsid w:val="005B1CD7"/>
    <w:rsid w:val="005B4A9B"/>
    <w:rsid w:val="005B6F47"/>
    <w:rsid w:val="005E2E0B"/>
    <w:rsid w:val="005F3BB1"/>
    <w:rsid w:val="0060452D"/>
    <w:rsid w:val="00604D48"/>
    <w:rsid w:val="00613612"/>
    <w:rsid w:val="006140B4"/>
    <w:rsid w:val="00622C67"/>
    <w:rsid w:val="00635576"/>
    <w:rsid w:val="00670F1D"/>
    <w:rsid w:val="0067207B"/>
    <w:rsid w:val="006837A6"/>
    <w:rsid w:val="006A09DA"/>
    <w:rsid w:val="006A4CE2"/>
    <w:rsid w:val="006B634D"/>
    <w:rsid w:val="00765BD3"/>
    <w:rsid w:val="007A0047"/>
    <w:rsid w:val="007C707B"/>
    <w:rsid w:val="007C71FA"/>
    <w:rsid w:val="007C7E9C"/>
    <w:rsid w:val="007F10FE"/>
    <w:rsid w:val="007F3D5E"/>
    <w:rsid w:val="00814BAB"/>
    <w:rsid w:val="00814E34"/>
    <w:rsid w:val="00816F96"/>
    <w:rsid w:val="0082091A"/>
    <w:rsid w:val="0083148E"/>
    <w:rsid w:val="0083166B"/>
    <w:rsid w:val="00850EE9"/>
    <w:rsid w:val="008571A2"/>
    <w:rsid w:val="00857408"/>
    <w:rsid w:val="00857A30"/>
    <w:rsid w:val="008639C7"/>
    <w:rsid w:val="00890B24"/>
    <w:rsid w:val="00896D8F"/>
    <w:rsid w:val="008C1D9E"/>
    <w:rsid w:val="008D71A9"/>
    <w:rsid w:val="00900B37"/>
    <w:rsid w:val="0091094C"/>
    <w:rsid w:val="0092798E"/>
    <w:rsid w:val="00936DE1"/>
    <w:rsid w:val="00937AF4"/>
    <w:rsid w:val="009569E3"/>
    <w:rsid w:val="00992ACF"/>
    <w:rsid w:val="009A0675"/>
    <w:rsid w:val="009A75E6"/>
    <w:rsid w:val="009C3257"/>
    <w:rsid w:val="009C57A4"/>
    <w:rsid w:val="009C6DD9"/>
    <w:rsid w:val="009F35B3"/>
    <w:rsid w:val="009F43F8"/>
    <w:rsid w:val="00A0250D"/>
    <w:rsid w:val="00A04837"/>
    <w:rsid w:val="00A23D6D"/>
    <w:rsid w:val="00A36745"/>
    <w:rsid w:val="00A41FFE"/>
    <w:rsid w:val="00A57B03"/>
    <w:rsid w:val="00A67900"/>
    <w:rsid w:val="00A85555"/>
    <w:rsid w:val="00AC7FE6"/>
    <w:rsid w:val="00B13A3A"/>
    <w:rsid w:val="00B548BD"/>
    <w:rsid w:val="00B70748"/>
    <w:rsid w:val="00B953BF"/>
    <w:rsid w:val="00BD5D9B"/>
    <w:rsid w:val="00BE0348"/>
    <w:rsid w:val="00C03F5B"/>
    <w:rsid w:val="00C12738"/>
    <w:rsid w:val="00C17544"/>
    <w:rsid w:val="00C275DC"/>
    <w:rsid w:val="00C312D2"/>
    <w:rsid w:val="00C34D3C"/>
    <w:rsid w:val="00C42A2E"/>
    <w:rsid w:val="00C51525"/>
    <w:rsid w:val="00C62350"/>
    <w:rsid w:val="00C65759"/>
    <w:rsid w:val="00C72F71"/>
    <w:rsid w:val="00C76C9E"/>
    <w:rsid w:val="00C81F67"/>
    <w:rsid w:val="00C8567E"/>
    <w:rsid w:val="00C85AA7"/>
    <w:rsid w:val="00CA4883"/>
    <w:rsid w:val="00CB0D66"/>
    <w:rsid w:val="00CB3B05"/>
    <w:rsid w:val="00CE5AAD"/>
    <w:rsid w:val="00D02E81"/>
    <w:rsid w:val="00D0324F"/>
    <w:rsid w:val="00D2075B"/>
    <w:rsid w:val="00D24FE7"/>
    <w:rsid w:val="00D26BFB"/>
    <w:rsid w:val="00D33C63"/>
    <w:rsid w:val="00D44EF6"/>
    <w:rsid w:val="00D4614E"/>
    <w:rsid w:val="00D473D4"/>
    <w:rsid w:val="00D47B70"/>
    <w:rsid w:val="00D518C3"/>
    <w:rsid w:val="00D6132F"/>
    <w:rsid w:val="00D7509B"/>
    <w:rsid w:val="00D84AAB"/>
    <w:rsid w:val="00DB41B7"/>
    <w:rsid w:val="00DC1E9A"/>
    <w:rsid w:val="00DD74A4"/>
    <w:rsid w:val="00DE2195"/>
    <w:rsid w:val="00DE3642"/>
    <w:rsid w:val="00E003A2"/>
    <w:rsid w:val="00E05E15"/>
    <w:rsid w:val="00E469F5"/>
    <w:rsid w:val="00E46FC4"/>
    <w:rsid w:val="00E610B1"/>
    <w:rsid w:val="00E628C7"/>
    <w:rsid w:val="00E9120E"/>
    <w:rsid w:val="00E920D7"/>
    <w:rsid w:val="00EA20AF"/>
    <w:rsid w:val="00EB074E"/>
    <w:rsid w:val="00EC600F"/>
    <w:rsid w:val="00EE080C"/>
    <w:rsid w:val="00EE4F02"/>
    <w:rsid w:val="00F26E48"/>
    <w:rsid w:val="00F34F2B"/>
    <w:rsid w:val="00F452CD"/>
    <w:rsid w:val="00F70D29"/>
    <w:rsid w:val="00F710C9"/>
    <w:rsid w:val="00FA6578"/>
    <w:rsid w:val="00FA7A5D"/>
    <w:rsid w:val="00FA7B4F"/>
    <w:rsid w:val="00FB05C0"/>
    <w:rsid w:val="00FB1B57"/>
    <w:rsid w:val="00FB6306"/>
    <w:rsid w:val="00FD3E4D"/>
    <w:rsid w:val="00FF0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DA"/>
    <w:rPr>
      <w:rFonts w:ascii="Arial" w:eastAsiaTheme="minorEastAsia" w:hAnsi="Arial"/>
    </w:rPr>
  </w:style>
  <w:style w:type="paragraph" w:styleId="Titre1">
    <w:name w:val="heading 1"/>
    <w:basedOn w:val="Normal"/>
    <w:next w:val="Normal"/>
    <w:link w:val="Titre1Car"/>
    <w:uiPriority w:val="9"/>
    <w:qFormat/>
    <w:rsid w:val="001C20C5"/>
    <w:pPr>
      <w:keepNext/>
      <w:keepLines/>
      <w:spacing w:after="480"/>
      <w:jc w:val="right"/>
      <w:outlineLvl w:val="0"/>
    </w:pPr>
    <w:rPr>
      <w:rFonts w:ascii="Berlin Sans FB" w:eastAsiaTheme="majorEastAsia" w:hAnsi="Berlin Sans FB" w:cstheme="majorBidi"/>
      <w:bCs/>
      <w:color w:val="0168FF"/>
      <w:sz w:val="40"/>
      <w:szCs w:val="40"/>
    </w:rPr>
  </w:style>
  <w:style w:type="paragraph" w:styleId="Titre2">
    <w:name w:val="heading 2"/>
    <w:basedOn w:val="Normal"/>
    <w:next w:val="Normal"/>
    <w:link w:val="Titre2Car"/>
    <w:uiPriority w:val="9"/>
    <w:unhideWhenUsed/>
    <w:qFormat/>
    <w:rsid w:val="001B1175"/>
    <w:pPr>
      <w:outlineLvl w:val="1"/>
    </w:pPr>
    <w:rPr>
      <w:rFonts w:ascii="Berlin Sans FB" w:hAnsi="Berlin Sans FB"/>
      <w:sz w:val="32"/>
      <w:szCs w:val="36"/>
    </w:rPr>
  </w:style>
  <w:style w:type="paragraph" w:styleId="Titre3">
    <w:name w:val="heading 3"/>
    <w:basedOn w:val="Normal"/>
    <w:next w:val="Normal"/>
    <w:link w:val="Titre3Car"/>
    <w:uiPriority w:val="9"/>
    <w:unhideWhenUsed/>
    <w:qFormat/>
    <w:rsid w:val="000B6BD0"/>
    <w:pPr>
      <w:spacing w:after="240" w:line="240" w:lineRule="auto"/>
      <w:outlineLvl w:val="2"/>
    </w:pPr>
    <w:rPr>
      <w:rFonts w:ascii="Berlin Sans FB" w:hAnsi="Berlin Sans FB"/>
      <w:color w:val="0168FF"/>
      <w:sz w:val="32"/>
      <w:szCs w:val="32"/>
    </w:rPr>
  </w:style>
  <w:style w:type="paragraph" w:styleId="Titre4">
    <w:name w:val="heading 4"/>
    <w:basedOn w:val="Normal"/>
    <w:next w:val="Normal"/>
    <w:link w:val="Titre4Car"/>
    <w:uiPriority w:val="9"/>
    <w:unhideWhenUsed/>
    <w:qFormat/>
    <w:rsid w:val="00C42A2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42A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20C5"/>
    <w:rPr>
      <w:rFonts w:ascii="Berlin Sans FB" w:eastAsiaTheme="majorEastAsia" w:hAnsi="Berlin Sans FB" w:cstheme="majorBidi"/>
      <w:bCs/>
      <w:color w:val="0168FF"/>
      <w:sz w:val="40"/>
      <w:szCs w:val="40"/>
    </w:rPr>
  </w:style>
  <w:style w:type="character" w:customStyle="1" w:styleId="Titre2Car">
    <w:name w:val="Titre 2 Car"/>
    <w:basedOn w:val="Policepardfaut"/>
    <w:link w:val="Titre2"/>
    <w:uiPriority w:val="9"/>
    <w:rsid w:val="001B1175"/>
    <w:rPr>
      <w:rFonts w:ascii="Berlin Sans FB" w:eastAsiaTheme="minorEastAsia" w:hAnsi="Berlin Sans FB"/>
      <w:sz w:val="32"/>
      <w:szCs w:val="36"/>
    </w:rPr>
  </w:style>
  <w:style w:type="character" w:customStyle="1" w:styleId="Titre3Car">
    <w:name w:val="Titre 3 Car"/>
    <w:basedOn w:val="Policepardfaut"/>
    <w:link w:val="Titre3"/>
    <w:uiPriority w:val="9"/>
    <w:rsid w:val="000B6BD0"/>
    <w:rPr>
      <w:rFonts w:ascii="Berlin Sans FB" w:eastAsiaTheme="minorEastAsia" w:hAnsi="Berlin Sans FB"/>
      <w:color w:val="0168FF"/>
      <w:sz w:val="32"/>
      <w:szCs w:val="32"/>
    </w:rPr>
  </w:style>
  <w:style w:type="character" w:styleId="Emphaseple">
    <w:name w:val="Subtle Emphasis"/>
    <w:uiPriority w:val="19"/>
    <w:qFormat/>
    <w:rsid w:val="006A09DA"/>
    <w:rPr>
      <w:rFonts w:cs="Arial"/>
      <w:i/>
      <w:color w:val="5F497A" w:themeColor="accent4" w:themeShade="BF"/>
      <w:sz w:val="21"/>
      <w:szCs w:val="21"/>
    </w:rPr>
  </w:style>
  <w:style w:type="character" w:styleId="Lienhypertexte">
    <w:name w:val="Hyperlink"/>
    <w:basedOn w:val="Policepardfaut"/>
    <w:uiPriority w:val="99"/>
    <w:unhideWhenUsed/>
    <w:rsid w:val="00937AF4"/>
    <w:rPr>
      <w:color w:val="0000FF" w:themeColor="hyperlink"/>
      <w:u w:val="single"/>
    </w:rPr>
  </w:style>
  <w:style w:type="paragraph" w:styleId="Paragraphedeliste">
    <w:name w:val="List Paragraph"/>
    <w:basedOn w:val="Normal"/>
    <w:uiPriority w:val="34"/>
    <w:qFormat/>
    <w:rsid w:val="00E628C7"/>
    <w:pPr>
      <w:ind w:left="720"/>
      <w:contextualSpacing/>
    </w:pPr>
  </w:style>
  <w:style w:type="paragraph" w:styleId="Textedebulles">
    <w:name w:val="Balloon Text"/>
    <w:basedOn w:val="Normal"/>
    <w:link w:val="TextedebullesCar"/>
    <w:uiPriority w:val="99"/>
    <w:semiHidden/>
    <w:unhideWhenUsed/>
    <w:rsid w:val="008D71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1A9"/>
    <w:rPr>
      <w:rFonts w:ascii="Tahoma" w:eastAsiaTheme="minorEastAsia" w:hAnsi="Tahoma" w:cs="Tahoma"/>
      <w:sz w:val="16"/>
      <w:szCs w:val="16"/>
    </w:rPr>
  </w:style>
  <w:style w:type="table" w:styleId="Grilledutableau">
    <w:name w:val="Table Grid"/>
    <w:basedOn w:val="TableauNormal"/>
    <w:uiPriority w:val="59"/>
    <w:rsid w:val="008C1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8C1D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unhideWhenUsed/>
    <w:rsid w:val="00566039"/>
    <w:pPr>
      <w:tabs>
        <w:tab w:val="center" w:pos="4536"/>
        <w:tab w:val="right" w:pos="9072"/>
      </w:tabs>
      <w:spacing w:after="0" w:line="240" w:lineRule="auto"/>
    </w:pPr>
  </w:style>
  <w:style w:type="character" w:customStyle="1" w:styleId="En-tteCar">
    <w:name w:val="En-tête Car"/>
    <w:basedOn w:val="Policepardfaut"/>
    <w:link w:val="En-tte"/>
    <w:uiPriority w:val="99"/>
    <w:rsid w:val="00566039"/>
    <w:rPr>
      <w:rFonts w:ascii="Arial" w:eastAsiaTheme="minorEastAsia" w:hAnsi="Arial"/>
    </w:rPr>
  </w:style>
  <w:style w:type="paragraph" w:styleId="Pieddepage">
    <w:name w:val="footer"/>
    <w:basedOn w:val="Normal"/>
    <w:link w:val="PieddepageCar"/>
    <w:uiPriority w:val="99"/>
    <w:unhideWhenUsed/>
    <w:rsid w:val="00566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039"/>
    <w:rPr>
      <w:rFonts w:ascii="Arial" w:eastAsiaTheme="minorEastAsia" w:hAnsi="Arial"/>
    </w:rPr>
  </w:style>
  <w:style w:type="paragraph" w:styleId="Sansinterligne">
    <w:name w:val="No Spacing"/>
    <w:uiPriority w:val="1"/>
    <w:qFormat/>
    <w:rsid w:val="00454E1A"/>
    <w:pPr>
      <w:spacing w:after="0" w:line="240" w:lineRule="auto"/>
    </w:pPr>
    <w:rPr>
      <w:rFonts w:ascii="Arial" w:eastAsiaTheme="minorEastAsia" w:hAnsi="Arial"/>
    </w:rPr>
  </w:style>
  <w:style w:type="character" w:styleId="Lienhypertextesuivivisit">
    <w:name w:val="FollowedHyperlink"/>
    <w:basedOn w:val="Policepardfaut"/>
    <w:uiPriority w:val="99"/>
    <w:semiHidden/>
    <w:unhideWhenUsed/>
    <w:rsid w:val="00F26E48"/>
    <w:rPr>
      <w:color w:val="800080" w:themeColor="followedHyperlink"/>
      <w:u w:val="single"/>
    </w:rPr>
  </w:style>
  <w:style w:type="character" w:customStyle="1" w:styleId="Titre4Car">
    <w:name w:val="Titre 4 Car"/>
    <w:basedOn w:val="Policepardfaut"/>
    <w:link w:val="Titre4"/>
    <w:uiPriority w:val="9"/>
    <w:rsid w:val="00C42A2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42A2E"/>
    <w:rPr>
      <w:rFonts w:asciiTheme="majorHAnsi" w:eastAsiaTheme="majorEastAsia" w:hAnsiTheme="majorHAnsi" w:cstheme="majorBidi"/>
      <w:color w:val="243F60" w:themeColor="accent1" w:themeShade="7F"/>
    </w:rPr>
  </w:style>
  <w:style w:type="paragraph" w:styleId="Citation">
    <w:name w:val="Quote"/>
    <w:basedOn w:val="Normal"/>
    <w:next w:val="Normal"/>
    <w:link w:val="CitationCar"/>
    <w:uiPriority w:val="29"/>
    <w:qFormat/>
    <w:rsid w:val="00EC600F"/>
    <w:rPr>
      <w:i/>
      <w:iCs/>
      <w:color w:val="000000" w:themeColor="text1"/>
    </w:rPr>
  </w:style>
  <w:style w:type="character" w:customStyle="1" w:styleId="CitationCar">
    <w:name w:val="Citation Car"/>
    <w:basedOn w:val="Policepardfaut"/>
    <w:link w:val="Citation"/>
    <w:uiPriority w:val="29"/>
    <w:rsid w:val="00EC600F"/>
    <w:rPr>
      <w:rFonts w:ascii="Arial" w:eastAsiaTheme="minorEastAsia" w:hAnsi="Arial"/>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DA"/>
    <w:rPr>
      <w:rFonts w:ascii="Arial" w:eastAsiaTheme="minorEastAsia" w:hAnsi="Arial"/>
    </w:rPr>
  </w:style>
  <w:style w:type="paragraph" w:styleId="Titre1">
    <w:name w:val="heading 1"/>
    <w:basedOn w:val="Normal"/>
    <w:next w:val="Normal"/>
    <w:link w:val="Titre1Car"/>
    <w:uiPriority w:val="9"/>
    <w:qFormat/>
    <w:rsid w:val="001C20C5"/>
    <w:pPr>
      <w:keepNext/>
      <w:keepLines/>
      <w:spacing w:after="480"/>
      <w:jc w:val="right"/>
      <w:outlineLvl w:val="0"/>
    </w:pPr>
    <w:rPr>
      <w:rFonts w:ascii="Berlin Sans FB" w:eastAsiaTheme="majorEastAsia" w:hAnsi="Berlin Sans FB" w:cstheme="majorBidi"/>
      <w:bCs/>
      <w:color w:val="0168FF"/>
      <w:sz w:val="40"/>
      <w:szCs w:val="40"/>
    </w:rPr>
  </w:style>
  <w:style w:type="paragraph" w:styleId="Titre2">
    <w:name w:val="heading 2"/>
    <w:basedOn w:val="Normal"/>
    <w:next w:val="Normal"/>
    <w:link w:val="Titre2Car"/>
    <w:uiPriority w:val="9"/>
    <w:unhideWhenUsed/>
    <w:qFormat/>
    <w:rsid w:val="001B1175"/>
    <w:pPr>
      <w:outlineLvl w:val="1"/>
    </w:pPr>
    <w:rPr>
      <w:rFonts w:ascii="Berlin Sans FB" w:hAnsi="Berlin Sans FB"/>
      <w:sz w:val="32"/>
      <w:szCs w:val="36"/>
    </w:rPr>
  </w:style>
  <w:style w:type="paragraph" w:styleId="Titre3">
    <w:name w:val="heading 3"/>
    <w:basedOn w:val="Normal"/>
    <w:next w:val="Normal"/>
    <w:link w:val="Titre3Car"/>
    <w:uiPriority w:val="9"/>
    <w:unhideWhenUsed/>
    <w:qFormat/>
    <w:rsid w:val="000B6BD0"/>
    <w:pPr>
      <w:spacing w:after="240" w:line="240" w:lineRule="auto"/>
      <w:outlineLvl w:val="2"/>
    </w:pPr>
    <w:rPr>
      <w:rFonts w:ascii="Berlin Sans FB" w:hAnsi="Berlin Sans FB"/>
      <w:color w:val="0168FF"/>
      <w:sz w:val="32"/>
      <w:szCs w:val="32"/>
    </w:rPr>
  </w:style>
  <w:style w:type="paragraph" w:styleId="Titre4">
    <w:name w:val="heading 4"/>
    <w:basedOn w:val="Normal"/>
    <w:next w:val="Normal"/>
    <w:link w:val="Titre4Car"/>
    <w:uiPriority w:val="9"/>
    <w:unhideWhenUsed/>
    <w:qFormat/>
    <w:rsid w:val="00C42A2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42A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20C5"/>
    <w:rPr>
      <w:rFonts w:ascii="Berlin Sans FB" w:eastAsiaTheme="majorEastAsia" w:hAnsi="Berlin Sans FB" w:cstheme="majorBidi"/>
      <w:bCs/>
      <w:color w:val="0168FF"/>
      <w:sz w:val="40"/>
      <w:szCs w:val="40"/>
    </w:rPr>
  </w:style>
  <w:style w:type="character" w:customStyle="1" w:styleId="Titre2Car">
    <w:name w:val="Titre 2 Car"/>
    <w:basedOn w:val="Policepardfaut"/>
    <w:link w:val="Titre2"/>
    <w:uiPriority w:val="9"/>
    <w:rsid w:val="001B1175"/>
    <w:rPr>
      <w:rFonts w:ascii="Berlin Sans FB" w:eastAsiaTheme="minorEastAsia" w:hAnsi="Berlin Sans FB"/>
      <w:sz w:val="32"/>
      <w:szCs w:val="36"/>
    </w:rPr>
  </w:style>
  <w:style w:type="character" w:customStyle="1" w:styleId="Titre3Car">
    <w:name w:val="Titre 3 Car"/>
    <w:basedOn w:val="Policepardfaut"/>
    <w:link w:val="Titre3"/>
    <w:uiPriority w:val="9"/>
    <w:rsid w:val="000B6BD0"/>
    <w:rPr>
      <w:rFonts w:ascii="Berlin Sans FB" w:eastAsiaTheme="minorEastAsia" w:hAnsi="Berlin Sans FB"/>
      <w:color w:val="0168FF"/>
      <w:sz w:val="32"/>
      <w:szCs w:val="32"/>
    </w:rPr>
  </w:style>
  <w:style w:type="character" w:styleId="Emphaseple">
    <w:name w:val="Subtle Emphasis"/>
    <w:uiPriority w:val="19"/>
    <w:qFormat/>
    <w:rsid w:val="006A09DA"/>
    <w:rPr>
      <w:rFonts w:cs="Arial"/>
      <w:i/>
      <w:color w:val="5F497A" w:themeColor="accent4" w:themeShade="BF"/>
      <w:sz w:val="21"/>
      <w:szCs w:val="21"/>
    </w:rPr>
  </w:style>
  <w:style w:type="character" w:styleId="Lienhypertexte">
    <w:name w:val="Hyperlink"/>
    <w:basedOn w:val="Policepardfaut"/>
    <w:uiPriority w:val="99"/>
    <w:unhideWhenUsed/>
    <w:rsid w:val="00937AF4"/>
    <w:rPr>
      <w:color w:val="0000FF" w:themeColor="hyperlink"/>
      <w:u w:val="single"/>
    </w:rPr>
  </w:style>
  <w:style w:type="paragraph" w:styleId="Paragraphedeliste">
    <w:name w:val="List Paragraph"/>
    <w:basedOn w:val="Normal"/>
    <w:uiPriority w:val="34"/>
    <w:qFormat/>
    <w:rsid w:val="00E628C7"/>
    <w:pPr>
      <w:ind w:left="720"/>
      <w:contextualSpacing/>
    </w:pPr>
  </w:style>
  <w:style w:type="paragraph" w:styleId="Textedebulles">
    <w:name w:val="Balloon Text"/>
    <w:basedOn w:val="Normal"/>
    <w:link w:val="TextedebullesCar"/>
    <w:uiPriority w:val="99"/>
    <w:semiHidden/>
    <w:unhideWhenUsed/>
    <w:rsid w:val="008D71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1A9"/>
    <w:rPr>
      <w:rFonts w:ascii="Tahoma" w:eastAsiaTheme="minorEastAsia" w:hAnsi="Tahoma" w:cs="Tahoma"/>
      <w:sz w:val="16"/>
      <w:szCs w:val="16"/>
    </w:rPr>
  </w:style>
  <w:style w:type="table" w:styleId="Grilledutableau">
    <w:name w:val="Table Grid"/>
    <w:basedOn w:val="TableauNormal"/>
    <w:uiPriority w:val="59"/>
    <w:rsid w:val="008C1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8C1D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unhideWhenUsed/>
    <w:rsid w:val="00566039"/>
    <w:pPr>
      <w:tabs>
        <w:tab w:val="center" w:pos="4536"/>
        <w:tab w:val="right" w:pos="9072"/>
      </w:tabs>
      <w:spacing w:after="0" w:line="240" w:lineRule="auto"/>
    </w:pPr>
  </w:style>
  <w:style w:type="character" w:customStyle="1" w:styleId="En-tteCar">
    <w:name w:val="En-tête Car"/>
    <w:basedOn w:val="Policepardfaut"/>
    <w:link w:val="En-tte"/>
    <w:uiPriority w:val="99"/>
    <w:rsid w:val="00566039"/>
    <w:rPr>
      <w:rFonts w:ascii="Arial" w:eastAsiaTheme="minorEastAsia" w:hAnsi="Arial"/>
    </w:rPr>
  </w:style>
  <w:style w:type="paragraph" w:styleId="Pieddepage">
    <w:name w:val="footer"/>
    <w:basedOn w:val="Normal"/>
    <w:link w:val="PieddepageCar"/>
    <w:uiPriority w:val="99"/>
    <w:unhideWhenUsed/>
    <w:rsid w:val="00566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039"/>
    <w:rPr>
      <w:rFonts w:ascii="Arial" w:eastAsiaTheme="minorEastAsia" w:hAnsi="Arial"/>
    </w:rPr>
  </w:style>
  <w:style w:type="paragraph" w:styleId="Sansinterligne">
    <w:name w:val="No Spacing"/>
    <w:uiPriority w:val="1"/>
    <w:qFormat/>
    <w:rsid w:val="00454E1A"/>
    <w:pPr>
      <w:spacing w:after="0" w:line="240" w:lineRule="auto"/>
    </w:pPr>
    <w:rPr>
      <w:rFonts w:ascii="Arial" w:eastAsiaTheme="minorEastAsia" w:hAnsi="Arial"/>
    </w:rPr>
  </w:style>
  <w:style w:type="character" w:styleId="Lienhypertextesuivivisit">
    <w:name w:val="FollowedHyperlink"/>
    <w:basedOn w:val="Policepardfaut"/>
    <w:uiPriority w:val="99"/>
    <w:semiHidden/>
    <w:unhideWhenUsed/>
    <w:rsid w:val="00F26E48"/>
    <w:rPr>
      <w:color w:val="800080" w:themeColor="followedHyperlink"/>
      <w:u w:val="single"/>
    </w:rPr>
  </w:style>
  <w:style w:type="character" w:customStyle="1" w:styleId="Titre4Car">
    <w:name w:val="Titre 4 Car"/>
    <w:basedOn w:val="Policepardfaut"/>
    <w:link w:val="Titre4"/>
    <w:uiPriority w:val="9"/>
    <w:rsid w:val="00C42A2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42A2E"/>
    <w:rPr>
      <w:rFonts w:asciiTheme="majorHAnsi" w:eastAsiaTheme="majorEastAsia" w:hAnsiTheme="majorHAnsi" w:cstheme="majorBidi"/>
      <w:color w:val="243F60" w:themeColor="accent1" w:themeShade="7F"/>
    </w:rPr>
  </w:style>
  <w:style w:type="paragraph" w:styleId="Citation">
    <w:name w:val="Quote"/>
    <w:basedOn w:val="Normal"/>
    <w:next w:val="Normal"/>
    <w:link w:val="CitationCar"/>
    <w:uiPriority w:val="29"/>
    <w:qFormat/>
    <w:rsid w:val="00EC600F"/>
    <w:rPr>
      <w:i/>
      <w:iCs/>
      <w:color w:val="000000" w:themeColor="text1"/>
    </w:rPr>
  </w:style>
  <w:style w:type="character" w:customStyle="1" w:styleId="CitationCar">
    <w:name w:val="Citation Car"/>
    <w:basedOn w:val="Policepardfaut"/>
    <w:link w:val="Citation"/>
    <w:uiPriority w:val="29"/>
    <w:rsid w:val="00EC600F"/>
    <w:rPr>
      <w:rFonts w:ascii="Arial" w:eastAsiaTheme="minorEastAsia" w:hAnsi="Arial"/>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blog.atalan.fr/accentuer-facilement-les-capitales-avec-microsoft-word/" TargetMode="External"/><Relationship Id="rId3" Type="http://schemas.openxmlformats.org/officeDocument/2006/relationships/styles" Target="styles.xml"/><Relationship Id="rId21" Type="http://schemas.openxmlformats.org/officeDocument/2006/relationships/hyperlink" Target="http://disic.github.io/guide-contribuer_accessible/tableaux.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accede-web.com/notices/editoria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hyperlink" Target="https://www.youtube.com/watch?v=dyZ7MRyAbzQ" TargetMode="Externa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tuto-office.fr/tutos/les-styles-gagner-du-temps-dans-la-mise-en-forme/" TargetMode="External"/><Relationship Id="rId28" Type="http://schemas.openxmlformats.org/officeDocument/2006/relationships/hyperlink" Target="http://disic.github.io/guide-contribuer_accessible/index.html"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www.youtube.com/watch?v=1RQ_HgoqpT0&amp;list=PL3FD4EFB827F0AB45&amp;index=1"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hyperlink" Target="https://www.legifrance.gouv.fr/affichTexteArticle.do?cidTexte=JORFTEXT000000809647&amp;idArticle=LEGIARTI000006682279&amp;dateTexte=20050212&amp;categorieLien=cid" TargetMode="External"/><Relationship Id="rId30" Type="http://schemas.openxmlformats.org/officeDocument/2006/relationships/hyperlink" Target="https://www.youtube.com/watch?v=IoPB57JZKow&amp;list=PL0J68pzwYvcW25xSKv-zZ8xDwdlk6yK1G&amp;index=1"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F464-FB99-40F6-9233-0FF39C07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6</Pages>
  <Words>2024</Words>
  <Characters>11135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Leclerc Zoë</dc:creator>
  <cp:lastModifiedBy>Leclerc Zoë</cp:lastModifiedBy>
  <cp:revision>164</cp:revision>
  <cp:lastPrinted>2016-06-02T09:23:00Z</cp:lastPrinted>
  <dcterms:created xsi:type="dcterms:W3CDTF">2016-05-20T09:48:00Z</dcterms:created>
  <dcterms:modified xsi:type="dcterms:W3CDTF">2016-06-07T13:09:00Z</dcterms:modified>
</cp:coreProperties>
</file>